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563B0" w14:textId="77777777" w:rsidR="0017113D" w:rsidRDefault="0017113D" w:rsidP="00BA4CA9">
      <w:pPr>
        <w:spacing w:line="240" w:lineRule="auto"/>
        <w:ind w:left="142"/>
        <w:rPr>
          <w:rFonts w:ascii="Arial" w:hAnsi="Arial" w:cs="Arial"/>
          <w:b/>
          <w:color w:val="233E99"/>
          <w:sz w:val="28"/>
        </w:rPr>
      </w:pPr>
      <w:r>
        <w:rPr>
          <w:rFonts w:ascii="Arial" w:hAnsi="Arial" w:cs="Arial"/>
          <w:b/>
          <w:noProof/>
          <w:color w:val="233E99"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41EF3373" wp14:editId="1095A576">
            <wp:simplePos x="0" y="0"/>
            <wp:positionH relativeFrom="column">
              <wp:posOffset>4552950</wp:posOffset>
            </wp:positionH>
            <wp:positionV relativeFrom="paragraph">
              <wp:posOffset>-171450</wp:posOffset>
            </wp:positionV>
            <wp:extent cx="2076450" cy="4178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_Grid_logo_blue_L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E2ADB" w14:textId="77777777" w:rsidR="00BA4CA9" w:rsidRPr="00B64CC5" w:rsidRDefault="00BA4CA9" w:rsidP="00BA4CA9">
      <w:pPr>
        <w:spacing w:line="240" w:lineRule="auto"/>
        <w:ind w:left="142"/>
        <w:rPr>
          <w:rFonts w:ascii="Arial" w:hAnsi="Arial" w:cs="Arial"/>
          <w:b/>
          <w:color w:val="00B0F0"/>
          <w:sz w:val="28"/>
        </w:rPr>
      </w:pPr>
      <w:r w:rsidRPr="00B64CC5">
        <w:rPr>
          <w:rFonts w:ascii="Arial" w:hAnsi="Arial" w:cs="Arial"/>
          <w:b/>
          <w:color w:val="00B0F0"/>
          <w:sz w:val="28"/>
        </w:rPr>
        <w:t>National Grid Electricity Transmission</w:t>
      </w:r>
    </w:p>
    <w:p w14:paraId="6C3EFE2E" w14:textId="77777777" w:rsidR="00BA4CA9" w:rsidRPr="00B64CC5" w:rsidRDefault="00BA4CA9" w:rsidP="00BA4CA9">
      <w:pPr>
        <w:spacing w:line="240" w:lineRule="auto"/>
        <w:ind w:left="142"/>
        <w:rPr>
          <w:rFonts w:ascii="Arial" w:hAnsi="Arial" w:cs="Arial"/>
          <w:color w:val="00B0F0"/>
          <w:sz w:val="40"/>
        </w:rPr>
      </w:pPr>
      <w:r w:rsidRPr="00B64CC5">
        <w:rPr>
          <w:rFonts w:ascii="Arial" w:hAnsi="Arial" w:cs="Arial"/>
          <w:color w:val="00B0F0"/>
          <w:sz w:val="40"/>
        </w:rPr>
        <w:t>Network Innovation Competition (NIC)</w:t>
      </w:r>
    </w:p>
    <w:p w14:paraId="47AA16D5" w14:textId="77777777" w:rsidR="00BA4CA9" w:rsidRPr="00B64CC5" w:rsidRDefault="005B68AF" w:rsidP="00BA4CA9">
      <w:pPr>
        <w:pBdr>
          <w:bottom w:val="single" w:sz="6" w:space="1" w:color="auto"/>
        </w:pBdr>
        <w:spacing w:line="240" w:lineRule="auto"/>
        <w:ind w:left="142"/>
        <w:rPr>
          <w:rFonts w:ascii="Arial" w:hAnsi="Arial" w:cs="Arial"/>
          <w:b/>
          <w:color w:val="00B0F0"/>
          <w:sz w:val="40"/>
        </w:rPr>
      </w:pPr>
      <w:r w:rsidRPr="00B64CC5">
        <w:rPr>
          <w:rFonts w:ascii="Arial" w:hAnsi="Arial" w:cs="Arial"/>
          <w:color w:val="00B0F0"/>
          <w:sz w:val="40"/>
        </w:rPr>
        <w:t>C</w:t>
      </w:r>
      <w:r w:rsidR="00BA4CA9" w:rsidRPr="00B64CC5">
        <w:rPr>
          <w:rFonts w:ascii="Arial" w:hAnsi="Arial" w:cs="Arial"/>
          <w:color w:val="00B0F0"/>
          <w:sz w:val="40"/>
        </w:rPr>
        <w:t xml:space="preserve">all for proposals </w:t>
      </w:r>
      <w:r w:rsidR="00BA4CA9" w:rsidRPr="00B64CC5">
        <w:rPr>
          <w:rFonts w:ascii="Arial" w:hAnsi="Arial" w:cs="Arial"/>
          <w:b/>
          <w:color w:val="00B0F0"/>
          <w:sz w:val="40"/>
        </w:rPr>
        <w:t>201</w:t>
      </w:r>
      <w:r w:rsidR="00C974B9">
        <w:rPr>
          <w:rFonts w:ascii="Arial" w:hAnsi="Arial" w:cs="Arial"/>
          <w:b/>
          <w:color w:val="00B0F0"/>
          <w:sz w:val="40"/>
        </w:rPr>
        <w:t>9</w:t>
      </w:r>
    </w:p>
    <w:p w14:paraId="633AC769" w14:textId="77777777" w:rsidR="00BA4CA9" w:rsidRPr="00F0231F" w:rsidRDefault="00BA4CA9" w:rsidP="00BA4CA9">
      <w:pPr>
        <w:pBdr>
          <w:bottom w:val="single" w:sz="6" w:space="1" w:color="auto"/>
        </w:pBdr>
        <w:spacing w:line="240" w:lineRule="auto"/>
        <w:ind w:left="142"/>
        <w:rPr>
          <w:rFonts w:ascii="Arial" w:hAnsi="Arial" w:cs="Arial"/>
          <w:color w:val="F78F1E"/>
          <w:sz w:val="8"/>
        </w:rPr>
      </w:pPr>
    </w:p>
    <w:p w14:paraId="610105C6" w14:textId="77777777" w:rsidR="00A4366D" w:rsidRPr="00B64CC5" w:rsidRDefault="00BA4CA9" w:rsidP="00BA4CA9">
      <w:pPr>
        <w:rPr>
          <w:rFonts w:ascii="Arial" w:hAnsi="Arial" w:cs="Arial"/>
          <w:color w:val="00B0F0"/>
          <w:sz w:val="40"/>
        </w:rPr>
      </w:pPr>
      <w:r w:rsidRPr="00F0231F">
        <w:rPr>
          <w:rFonts w:ascii="Arial" w:hAnsi="Arial" w:cs="Arial"/>
          <w:color w:val="F78F1E"/>
          <w:sz w:val="40"/>
        </w:rPr>
        <w:t xml:space="preserve"> </w:t>
      </w:r>
      <w:r w:rsidR="004737F7" w:rsidRPr="00B64CC5">
        <w:rPr>
          <w:rFonts w:ascii="Arial" w:hAnsi="Arial" w:cs="Arial"/>
          <w:color w:val="00B0F0"/>
          <w:sz w:val="40"/>
        </w:rPr>
        <w:t xml:space="preserve">Proposal </w:t>
      </w:r>
      <w:r w:rsidR="005B68AF" w:rsidRPr="00B64CC5">
        <w:rPr>
          <w:rFonts w:ascii="Arial" w:hAnsi="Arial" w:cs="Arial"/>
          <w:color w:val="00B0F0"/>
          <w:sz w:val="40"/>
        </w:rPr>
        <w:t>s</w:t>
      </w:r>
      <w:r w:rsidR="00A4366D" w:rsidRPr="00B64CC5">
        <w:rPr>
          <w:rFonts w:ascii="Arial" w:hAnsi="Arial" w:cs="Arial"/>
          <w:color w:val="00B0F0"/>
          <w:sz w:val="40"/>
        </w:rPr>
        <w:t xml:space="preserve">ubmission </w:t>
      </w:r>
      <w:r w:rsidR="005B68AF" w:rsidRPr="00B64CC5">
        <w:rPr>
          <w:rFonts w:ascii="Arial" w:hAnsi="Arial" w:cs="Arial"/>
          <w:color w:val="00B0F0"/>
          <w:sz w:val="40"/>
        </w:rPr>
        <w:t>f</w:t>
      </w:r>
      <w:r w:rsidR="00A4366D" w:rsidRPr="00B64CC5">
        <w:rPr>
          <w:rFonts w:ascii="Arial" w:hAnsi="Arial" w:cs="Arial"/>
          <w:color w:val="00B0F0"/>
          <w:sz w:val="40"/>
        </w:rPr>
        <w:t>orm</w:t>
      </w:r>
    </w:p>
    <w:p w14:paraId="7F4755B7" w14:textId="77777777" w:rsidR="004737F7" w:rsidRPr="00B64CC5" w:rsidRDefault="00481818" w:rsidP="004737F7">
      <w:pPr>
        <w:ind w:left="142"/>
        <w:rPr>
          <w:rFonts w:ascii="Arial" w:hAnsi="Arial" w:cs="Arial"/>
          <w:b/>
        </w:rPr>
      </w:pPr>
      <w:r w:rsidRPr="00B64CC5">
        <w:rPr>
          <w:rFonts w:ascii="Arial" w:hAnsi="Arial" w:cs="Arial"/>
        </w:rPr>
        <w:t>Please c</w:t>
      </w:r>
      <w:r w:rsidR="00DE4790" w:rsidRPr="00B64CC5">
        <w:rPr>
          <w:rFonts w:ascii="Arial" w:hAnsi="Arial" w:cs="Arial"/>
        </w:rPr>
        <w:t xml:space="preserve">omplete all sections. </w:t>
      </w:r>
      <w:r w:rsidR="005B68AF" w:rsidRPr="00B64CC5">
        <w:rPr>
          <w:rFonts w:ascii="Arial" w:hAnsi="Arial" w:cs="Arial"/>
        </w:rPr>
        <w:t>We will assess your proposal</w:t>
      </w:r>
      <w:r w:rsidR="00DE4790" w:rsidRPr="00B64CC5">
        <w:rPr>
          <w:rFonts w:ascii="Arial" w:hAnsi="Arial" w:cs="Arial"/>
        </w:rPr>
        <w:t xml:space="preserve"> against the questions 1-</w:t>
      </w:r>
      <w:r w:rsidR="00D10868" w:rsidRPr="00B64CC5">
        <w:rPr>
          <w:rFonts w:ascii="Arial" w:hAnsi="Arial" w:cs="Arial"/>
        </w:rPr>
        <w:t>7</w:t>
      </w:r>
      <w:r w:rsidR="00DE4790" w:rsidRPr="00B64CC5">
        <w:rPr>
          <w:rFonts w:ascii="Arial" w:hAnsi="Arial" w:cs="Arial"/>
        </w:rPr>
        <w:t xml:space="preserve"> below.  </w:t>
      </w:r>
      <w:r w:rsidR="00D10868" w:rsidRPr="00B64CC5">
        <w:rPr>
          <w:rFonts w:ascii="Arial" w:hAnsi="Arial" w:cs="Arial"/>
        </w:rPr>
        <w:t xml:space="preserve">We recommend not exceeding </w:t>
      </w:r>
      <w:r w:rsidR="005F2BEA" w:rsidRPr="00B64CC5">
        <w:rPr>
          <w:rFonts w:ascii="Arial" w:hAnsi="Arial" w:cs="Arial"/>
        </w:rPr>
        <w:t>10</w:t>
      </w:r>
      <w:r w:rsidR="00D10868" w:rsidRPr="00B64CC5">
        <w:rPr>
          <w:rFonts w:ascii="Arial" w:hAnsi="Arial" w:cs="Arial"/>
        </w:rPr>
        <w:t xml:space="preserve"> </w:t>
      </w:r>
      <w:r w:rsidRPr="00B64CC5">
        <w:rPr>
          <w:rFonts w:ascii="Arial" w:hAnsi="Arial" w:cs="Arial"/>
        </w:rPr>
        <w:t>pages in total. Please d</w:t>
      </w:r>
      <w:r w:rsidR="00DE4790" w:rsidRPr="00B64CC5">
        <w:rPr>
          <w:rFonts w:ascii="Arial" w:hAnsi="Arial" w:cs="Arial"/>
        </w:rPr>
        <w:t>o not modify the form.</w:t>
      </w:r>
      <w:r w:rsidR="009630D9" w:rsidRPr="00B64CC5">
        <w:rPr>
          <w:rFonts w:ascii="Arial" w:hAnsi="Arial" w:cs="Arial"/>
        </w:rPr>
        <w:t xml:space="preserve">  Submit as </w:t>
      </w:r>
      <w:r w:rsidR="005B68AF" w:rsidRPr="00B64CC5">
        <w:rPr>
          <w:rFonts w:ascii="Arial" w:hAnsi="Arial" w:cs="Arial"/>
        </w:rPr>
        <w:t>W</w:t>
      </w:r>
      <w:r w:rsidR="009630D9" w:rsidRPr="00B64CC5">
        <w:rPr>
          <w:rFonts w:ascii="Arial" w:hAnsi="Arial" w:cs="Arial"/>
        </w:rPr>
        <w:t xml:space="preserve">ord or PDF to </w:t>
      </w:r>
      <w:hyperlink r:id="rId10" w:history="1">
        <w:r w:rsidR="00C974B9">
          <w:rPr>
            <w:rStyle w:val="Hyperlink"/>
            <w:rFonts w:eastAsia="Times New Roman" w:cs="Times New Roman"/>
          </w:rPr>
          <w:t>box.NGETInnovation@nationalgrid.com</w:t>
        </w:r>
      </w:hyperlink>
      <w:r w:rsidR="00C974B9">
        <w:rPr>
          <w:rFonts w:eastAsia="Times New Roman" w:cs="Times New Roman"/>
        </w:rPr>
        <w:t xml:space="preserve"> </w:t>
      </w:r>
      <w:r w:rsidR="009630D9" w:rsidRPr="00B64CC5">
        <w:rPr>
          <w:rFonts w:ascii="Arial" w:hAnsi="Arial" w:cs="Arial"/>
        </w:rPr>
        <w:t>by</w:t>
      </w:r>
      <w:r w:rsidR="00B64CC5">
        <w:rPr>
          <w:rFonts w:ascii="Arial" w:hAnsi="Arial" w:cs="Arial"/>
        </w:rPr>
        <w:t xml:space="preserve"> </w:t>
      </w:r>
      <w:bookmarkStart w:id="0" w:name="_GoBack"/>
      <w:r w:rsidR="00C974B9" w:rsidRPr="00247286">
        <w:rPr>
          <w:rFonts w:ascii="Arial" w:hAnsi="Arial" w:cs="Arial"/>
          <w:b/>
        </w:rPr>
        <w:t>30 November</w:t>
      </w:r>
      <w:r w:rsidR="009630D9" w:rsidRPr="00247286">
        <w:rPr>
          <w:rFonts w:ascii="Arial" w:hAnsi="Arial" w:cs="Arial"/>
          <w:b/>
        </w:rPr>
        <w:t xml:space="preserve"> </w:t>
      </w:r>
      <w:r w:rsidR="005B68AF" w:rsidRPr="00247286">
        <w:rPr>
          <w:rFonts w:ascii="Arial" w:hAnsi="Arial" w:cs="Arial"/>
          <w:b/>
        </w:rPr>
        <w:t>201</w:t>
      </w:r>
      <w:r w:rsidR="00C974B9" w:rsidRPr="00247286">
        <w:rPr>
          <w:rFonts w:ascii="Arial" w:hAnsi="Arial" w:cs="Arial"/>
          <w:b/>
        </w:rPr>
        <w:t>8</w:t>
      </w:r>
      <w:bookmarkEnd w:id="0"/>
      <w:r w:rsidR="009630D9" w:rsidRPr="00B64CC5">
        <w:rPr>
          <w:rFonts w:ascii="Arial" w:hAnsi="Arial" w:cs="Arial"/>
          <w:b/>
        </w:rPr>
        <w:t>.</w:t>
      </w:r>
      <w:r w:rsidR="004737F7" w:rsidRPr="00B64CC5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90"/>
        <w:gridCol w:w="6839"/>
      </w:tblGrid>
      <w:tr w:rsidR="00E06611" w:rsidRPr="00572726" w14:paraId="208E72B0" w14:textId="77777777" w:rsidTr="008D6BE9">
        <w:tc>
          <w:tcPr>
            <w:tcW w:w="3617" w:type="dxa"/>
            <w:gridSpan w:val="2"/>
            <w:shd w:val="clear" w:color="auto" w:fill="00467F"/>
          </w:tcPr>
          <w:p w14:paraId="6EB0570C" w14:textId="77777777" w:rsidR="00E06611" w:rsidRPr="00572726" w:rsidRDefault="00E06611">
            <w:pPr>
              <w:rPr>
                <w:rFonts w:ascii="Arial" w:hAnsi="Arial" w:cs="Arial"/>
                <w:b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Proposal </w:t>
            </w:r>
            <w:r w:rsidR="005B68AF">
              <w:rPr>
                <w:rFonts w:ascii="Arial" w:hAnsi="Arial" w:cs="Arial"/>
                <w:b/>
                <w:color w:val="FFFFFF" w:themeColor="background1"/>
              </w:rPr>
              <w:t>t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>itle</w:t>
            </w:r>
          </w:p>
        </w:tc>
        <w:tc>
          <w:tcPr>
            <w:tcW w:w="6839" w:type="dxa"/>
          </w:tcPr>
          <w:p w14:paraId="7E085414" w14:textId="77777777" w:rsidR="00E06611" w:rsidRPr="00572726" w:rsidRDefault="00E06611">
            <w:pPr>
              <w:rPr>
                <w:rFonts w:ascii="Arial" w:hAnsi="Arial" w:cs="Arial"/>
              </w:rPr>
            </w:pPr>
          </w:p>
        </w:tc>
      </w:tr>
      <w:tr w:rsidR="004737F7" w:rsidRPr="00572726" w14:paraId="5713C96A" w14:textId="77777777" w:rsidTr="008D6BE9">
        <w:tc>
          <w:tcPr>
            <w:tcW w:w="3617" w:type="dxa"/>
            <w:gridSpan w:val="2"/>
            <w:shd w:val="clear" w:color="auto" w:fill="00467F"/>
          </w:tcPr>
          <w:p w14:paraId="13D28150" w14:textId="77777777" w:rsidR="00E06611" w:rsidRPr="00572726" w:rsidRDefault="00E0661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Supplier(s)</w:t>
            </w:r>
          </w:p>
        </w:tc>
        <w:tc>
          <w:tcPr>
            <w:tcW w:w="6839" w:type="dxa"/>
          </w:tcPr>
          <w:p w14:paraId="0DB79675" w14:textId="77777777" w:rsidR="00E06611" w:rsidRPr="00572726" w:rsidRDefault="00E0661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4366D" w:rsidRPr="00572726" w14:paraId="28257F46" w14:textId="77777777" w:rsidTr="008D6BE9">
        <w:tc>
          <w:tcPr>
            <w:tcW w:w="3617" w:type="dxa"/>
            <w:gridSpan w:val="2"/>
            <w:shd w:val="clear" w:color="auto" w:fill="00467F"/>
          </w:tcPr>
          <w:p w14:paraId="2D22C937" w14:textId="77777777" w:rsidR="00A4366D" w:rsidRPr="00572726" w:rsidRDefault="00A4366D" w:rsidP="00A4366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Estimated budget (</w:t>
            </w:r>
            <w:r w:rsidR="00481818" w:rsidRPr="00572726">
              <w:rPr>
                <w:rFonts w:ascii="Arial" w:hAnsi="Arial" w:cs="Arial"/>
                <w:b/>
                <w:color w:val="FFFFFF" w:themeColor="background1"/>
              </w:rPr>
              <w:t>in £m</w:t>
            </w:r>
            <w:r w:rsidR="0064288F" w:rsidRPr="00572726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  <w:tc>
          <w:tcPr>
            <w:tcW w:w="6839" w:type="dxa"/>
          </w:tcPr>
          <w:p w14:paraId="2A8E176D" w14:textId="77777777" w:rsidR="00A4366D" w:rsidRPr="00572726" w:rsidRDefault="00A4366D" w:rsidP="00A4366D">
            <w:pPr>
              <w:rPr>
                <w:rFonts w:ascii="Arial" w:hAnsi="Arial" w:cs="Arial"/>
              </w:rPr>
            </w:pPr>
          </w:p>
        </w:tc>
      </w:tr>
      <w:tr w:rsidR="00A4366D" w:rsidRPr="00572726" w14:paraId="61F5C193" w14:textId="77777777" w:rsidTr="008D6BE9">
        <w:tc>
          <w:tcPr>
            <w:tcW w:w="3617" w:type="dxa"/>
            <w:gridSpan w:val="2"/>
            <w:shd w:val="clear" w:color="auto" w:fill="00467F"/>
          </w:tcPr>
          <w:p w14:paraId="41906FA1" w14:textId="77777777" w:rsidR="00A4366D" w:rsidRPr="00572726" w:rsidRDefault="00A4366D" w:rsidP="0064288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Estimated duration (</w:t>
            </w:r>
            <w:r w:rsidR="00481818" w:rsidRPr="00572726">
              <w:rPr>
                <w:rFonts w:ascii="Arial" w:hAnsi="Arial" w:cs="Arial"/>
                <w:b/>
                <w:color w:val="FFFFFF" w:themeColor="background1"/>
              </w:rPr>
              <w:t>in months</w:t>
            </w:r>
            <w:r w:rsidR="0064288F" w:rsidRPr="00572726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  <w:tc>
          <w:tcPr>
            <w:tcW w:w="6839" w:type="dxa"/>
          </w:tcPr>
          <w:p w14:paraId="5D174D1A" w14:textId="77777777" w:rsidR="00A4366D" w:rsidRPr="00572726" w:rsidRDefault="00A4366D" w:rsidP="0064288F">
            <w:pPr>
              <w:rPr>
                <w:rFonts w:ascii="Arial" w:hAnsi="Arial" w:cs="Arial"/>
              </w:rPr>
            </w:pPr>
          </w:p>
        </w:tc>
      </w:tr>
      <w:tr w:rsidR="00F179E8" w:rsidRPr="00572726" w14:paraId="2114B62C" w14:textId="77777777" w:rsidTr="008D6BE9">
        <w:tc>
          <w:tcPr>
            <w:tcW w:w="10456" w:type="dxa"/>
            <w:gridSpan w:val="3"/>
            <w:shd w:val="clear" w:color="auto" w:fill="00467F"/>
          </w:tcPr>
          <w:p w14:paraId="2C100A28" w14:textId="77777777" w:rsidR="00F179E8" w:rsidRPr="00572726" w:rsidRDefault="00F179E8" w:rsidP="00A4366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Theme/Idea</w:t>
            </w:r>
          </w:p>
          <w:p w14:paraId="7E626DA1" w14:textId="77777777" w:rsidR="00F179E8" w:rsidRPr="00572726" w:rsidRDefault="00F179E8" w:rsidP="00F179E8">
            <w:pPr>
              <w:rPr>
                <w:rFonts w:ascii="Arial" w:hAnsi="Arial" w:cs="Arial"/>
              </w:rPr>
            </w:pPr>
            <w:r w:rsidRPr="00572726">
              <w:rPr>
                <w:rFonts w:ascii="Arial" w:hAnsi="Arial" w:cs="Arial"/>
                <w:color w:val="FFFFFF" w:themeColor="background1"/>
              </w:rPr>
              <w:t>Select which idea your proposal relates to or select other and specify:</w:t>
            </w:r>
          </w:p>
        </w:tc>
      </w:tr>
      <w:tr w:rsidR="00A4366D" w:rsidRPr="00572726" w14:paraId="6A876A86" w14:textId="77777777" w:rsidTr="008324C9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329D730D" w14:textId="77777777" w:rsidR="00A4366D" w:rsidRPr="00454A29" w:rsidRDefault="00454A29" w:rsidP="00A15CEA">
            <w:pPr>
              <w:rPr>
                <w:rFonts w:ascii="Arial" w:hAnsi="Arial" w:cs="Arial"/>
              </w:rPr>
            </w:pPr>
            <w:r w:rsidRPr="00454A29">
              <w:rPr>
                <w:rFonts w:ascii="Arial" w:hAnsi="Arial" w:cs="Arial"/>
                <w:b/>
                <w:color w:val="000000"/>
                <w:szCs w:val="20"/>
              </w:rPr>
              <w:t>Less Visually Intrusive Transmission</w:t>
            </w:r>
            <w:r w:rsidRPr="00454A29">
              <w:rPr>
                <w:rFonts w:ascii="Arial" w:hAnsi="Arial" w:cs="Arial"/>
                <w:color w:val="000000"/>
                <w:szCs w:val="20"/>
              </w:rPr>
              <w:t>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5D5394FC" w14:textId="77777777" w:rsidR="00A15CEA" w:rsidRPr="00572726" w:rsidRDefault="00247286" w:rsidP="00BB1C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1429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2ECB" w:rsidRPr="00572726">
              <w:rPr>
                <w:rFonts w:ascii="Arial" w:hAnsi="Arial" w:cs="Arial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  <w:szCs w:val="27"/>
              </w:rPr>
              <w:t xml:space="preserve">Researching </w:t>
            </w:r>
            <w:r w:rsidR="00BB1C25">
              <w:rPr>
                <w:rFonts w:ascii="Arial" w:hAnsi="Arial" w:cs="Arial"/>
                <w:color w:val="000000"/>
                <w:szCs w:val="27"/>
              </w:rPr>
              <w:t>how</w:t>
            </w:r>
            <w:r w:rsidR="00BB1C25" w:rsidRPr="008324C9">
              <w:rPr>
                <w:rFonts w:ascii="Arial" w:hAnsi="Arial" w:cs="Arial"/>
                <w:color w:val="000000"/>
                <w:szCs w:val="27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  <w:szCs w:val="27"/>
              </w:rPr>
              <w:t>to reduce the cost of undergrounding, investigating alternative transmission media, and understanding visual concealment technologies.</w:t>
            </w:r>
          </w:p>
        </w:tc>
      </w:tr>
      <w:tr w:rsidR="00A4366D" w:rsidRPr="00572726" w14:paraId="29DEB346" w14:textId="77777777" w:rsidTr="008324C9">
        <w:tc>
          <w:tcPr>
            <w:tcW w:w="3227" w:type="dxa"/>
            <w:shd w:val="clear" w:color="auto" w:fill="EEECE1" w:themeFill="background2"/>
            <w:vAlign w:val="center"/>
          </w:tcPr>
          <w:p w14:paraId="680E94DB" w14:textId="77777777" w:rsidR="00A4366D" w:rsidRPr="00454A29" w:rsidRDefault="00454A29" w:rsidP="00A15CEA">
            <w:pPr>
              <w:rPr>
                <w:rFonts w:ascii="Arial" w:hAnsi="Arial" w:cs="Arial"/>
                <w:b/>
              </w:rPr>
            </w:pPr>
            <w:r w:rsidRPr="00454A29">
              <w:rPr>
                <w:rFonts w:ascii="Arial" w:hAnsi="Arial" w:cs="Arial"/>
                <w:b/>
                <w:color w:val="000000"/>
                <w:szCs w:val="20"/>
              </w:rPr>
              <w:t>Exploitation of New Materials</w:t>
            </w:r>
          </w:p>
        </w:tc>
        <w:tc>
          <w:tcPr>
            <w:tcW w:w="7229" w:type="dxa"/>
            <w:gridSpan w:val="2"/>
            <w:shd w:val="clear" w:color="auto" w:fill="EEECE1" w:themeFill="background2"/>
          </w:tcPr>
          <w:p w14:paraId="12719145" w14:textId="77777777" w:rsidR="00A15CEA" w:rsidRPr="00572726" w:rsidRDefault="00247286" w:rsidP="00454A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2737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2ECB" w:rsidRPr="00572726">
              <w:rPr>
                <w:rFonts w:ascii="Arial" w:hAnsi="Arial" w:cs="Arial"/>
              </w:rPr>
              <w:t xml:space="preserve"> </w:t>
            </w:r>
            <w:r w:rsidR="00454A29">
              <w:rPr>
                <w:rFonts w:ascii="Arial" w:hAnsi="Arial" w:cs="Arial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</w:rPr>
              <w:t>Exploiting new technologies and materials through our supply chain to further optimise asset design, build, and maintenance.</w:t>
            </w:r>
          </w:p>
        </w:tc>
      </w:tr>
      <w:tr w:rsidR="00F179E8" w:rsidRPr="00572726" w14:paraId="367E8DC2" w14:textId="77777777" w:rsidTr="008324C9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5F90488A" w14:textId="77777777" w:rsidR="00F179E8" w:rsidRPr="00454A29" w:rsidRDefault="00454A29" w:rsidP="00A15CEA">
            <w:pPr>
              <w:rPr>
                <w:rFonts w:ascii="Arial" w:hAnsi="Arial" w:cs="Arial"/>
                <w:b/>
              </w:rPr>
            </w:pPr>
            <w:r w:rsidRPr="00454A29">
              <w:rPr>
                <w:rFonts w:ascii="Arial" w:hAnsi="Arial" w:cs="Arial"/>
                <w:b/>
                <w:color w:val="000000"/>
                <w:szCs w:val="20"/>
              </w:rPr>
              <w:t>Asset Life Extension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3D3BB43E" w14:textId="77777777" w:rsidR="00A15CEA" w:rsidRPr="008324C9" w:rsidRDefault="00247286" w:rsidP="008324C9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4186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2ECB" w:rsidRPr="008324C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12ECB" w:rsidRPr="008324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  <w:sz w:val="22"/>
                <w:szCs w:val="22"/>
              </w:rPr>
              <w:t>Improving maintenance and refurbishment practices, and developing novel asset management techniques.</w:t>
            </w:r>
          </w:p>
        </w:tc>
      </w:tr>
      <w:tr w:rsidR="00F179E8" w:rsidRPr="00572726" w14:paraId="6F4C1C03" w14:textId="77777777" w:rsidTr="008324C9">
        <w:tc>
          <w:tcPr>
            <w:tcW w:w="3227" w:type="dxa"/>
            <w:shd w:val="clear" w:color="auto" w:fill="EEECE1" w:themeFill="background2"/>
            <w:vAlign w:val="center"/>
          </w:tcPr>
          <w:p w14:paraId="30112026" w14:textId="77777777" w:rsidR="00F179E8" w:rsidRPr="00454A29" w:rsidRDefault="00454A29" w:rsidP="00A15CEA">
            <w:pPr>
              <w:rPr>
                <w:rFonts w:ascii="Arial" w:hAnsi="Arial" w:cs="Arial"/>
                <w:b/>
              </w:rPr>
            </w:pPr>
            <w:r w:rsidRPr="00454A29">
              <w:rPr>
                <w:rFonts w:ascii="Arial" w:hAnsi="Arial" w:cs="Arial"/>
                <w:b/>
                <w:color w:val="000000"/>
                <w:szCs w:val="20"/>
              </w:rPr>
              <w:t>Speed of Solution</w:t>
            </w:r>
          </w:p>
        </w:tc>
        <w:tc>
          <w:tcPr>
            <w:tcW w:w="7229" w:type="dxa"/>
            <w:gridSpan w:val="2"/>
            <w:shd w:val="clear" w:color="auto" w:fill="EEECE1" w:themeFill="background2"/>
          </w:tcPr>
          <w:p w14:paraId="1C0B0F06" w14:textId="77777777" w:rsidR="00A15CEA" w:rsidRPr="008324C9" w:rsidRDefault="00247286" w:rsidP="008324C9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9564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A29" w:rsidRPr="008324C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12ECB" w:rsidRPr="008324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  <w:sz w:val="22"/>
                <w:szCs w:val="22"/>
              </w:rPr>
              <w:t>Developing technologies to allow faster deployment of assets and recovery of faults.</w:t>
            </w:r>
          </w:p>
        </w:tc>
      </w:tr>
      <w:tr w:rsidR="00F179E8" w:rsidRPr="00572726" w14:paraId="7C951C63" w14:textId="77777777" w:rsidTr="00454A29">
        <w:tc>
          <w:tcPr>
            <w:tcW w:w="3227" w:type="dxa"/>
            <w:vAlign w:val="center"/>
          </w:tcPr>
          <w:p w14:paraId="55DBA031" w14:textId="77777777" w:rsidR="00F179E8" w:rsidRPr="00572726" w:rsidRDefault="00F179E8" w:rsidP="00EB4419">
            <w:pPr>
              <w:rPr>
                <w:rFonts w:ascii="Arial" w:hAnsi="Arial" w:cs="Arial"/>
                <w:b/>
              </w:rPr>
            </w:pPr>
            <w:r w:rsidRPr="00572726">
              <w:rPr>
                <w:rFonts w:ascii="Arial" w:hAnsi="Arial" w:cs="Arial"/>
                <w:b/>
              </w:rPr>
              <w:t>Other</w:t>
            </w:r>
            <w:r w:rsidR="00A15CEA" w:rsidRPr="00572726">
              <w:rPr>
                <w:rFonts w:ascii="Arial" w:hAnsi="Arial" w:cs="Arial"/>
                <w:b/>
              </w:rPr>
              <w:t xml:space="preserve"> ideas</w:t>
            </w:r>
          </w:p>
        </w:tc>
        <w:tc>
          <w:tcPr>
            <w:tcW w:w="7229" w:type="dxa"/>
            <w:gridSpan w:val="2"/>
            <w:vAlign w:val="center"/>
          </w:tcPr>
          <w:p w14:paraId="659D5070" w14:textId="77777777" w:rsidR="00F179E8" w:rsidRPr="00572726" w:rsidRDefault="00247286" w:rsidP="00EB44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7027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179E8" w:rsidRPr="00572726">
              <w:rPr>
                <w:rFonts w:ascii="Arial" w:hAnsi="Arial" w:cs="Arial"/>
              </w:rPr>
              <w:t xml:space="preserve"> Other, please specify:</w:t>
            </w:r>
            <w:r w:rsidR="0064288F" w:rsidRPr="00572726">
              <w:rPr>
                <w:rFonts w:ascii="Arial" w:hAnsi="Arial" w:cs="Arial"/>
              </w:rPr>
              <w:t xml:space="preserve"> </w:t>
            </w:r>
          </w:p>
          <w:p w14:paraId="5F23D451" w14:textId="77777777" w:rsidR="00A15CEA" w:rsidRPr="00572726" w:rsidRDefault="00A15CEA" w:rsidP="00EB4419">
            <w:pPr>
              <w:rPr>
                <w:rFonts w:ascii="Arial" w:hAnsi="Arial" w:cs="Arial"/>
              </w:rPr>
            </w:pPr>
          </w:p>
        </w:tc>
      </w:tr>
    </w:tbl>
    <w:p w14:paraId="7F6EF08E" w14:textId="77777777" w:rsidR="00E06611" w:rsidRPr="00572726" w:rsidRDefault="00E066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930"/>
      </w:tblGrid>
      <w:tr w:rsidR="00A4366D" w:rsidRPr="00572726" w14:paraId="53701EA9" w14:textId="77777777" w:rsidTr="008D6BE9">
        <w:tc>
          <w:tcPr>
            <w:tcW w:w="1668" w:type="dxa"/>
            <w:shd w:val="clear" w:color="auto" w:fill="00467F"/>
          </w:tcPr>
          <w:p w14:paraId="5E0F7BAF" w14:textId="77777777" w:rsidR="00A4366D" w:rsidRPr="00572726" w:rsidRDefault="00A4366D" w:rsidP="00A4366D">
            <w:pPr>
              <w:rPr>
                <w:rFonts w:ascii="Arial" w:hAnsi="Arial" w:cs="Arial"/>
                <w:b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Proposal Title</w:t>
            </w:r>
          </w:p>
        </w:tc>
        <w:tc>
          <w:tcPr>
            <w:tcW w:w="8930" w:type="dxa"/>
          </w:tcPr>
          <w:p w14:paraId="1308CB68" w14:textId="77777777" w:rsidR="00A4366D" w:rsidRPr="00572726" w:rsidRDefault="00A4366D">
            <w:pPr>
              <w:rPr>
                <w:rFonts w:ascii="Arial" w:hAnsi="Arial" w:cs="Arial"/>
              </w:rPr>
            </w:pPr>
          </w:p>
        </w:tc>
      </w:tr>
      <w:tr w:rsidR="00A4366D" w:rsidRPr="00572726" w14:paraId="4E5F7000" w14:textId="77777777" w:rsidTr="008D6BE9">
        <w:tc>
          <w:tcPr>
            <w:tcW w:w="10598" w:type="dxa"/>
            <w:gridSpan w:val="2"/>
            <w:shd w:val="clear" w:color="auto" w:fill="00467F"/>
          </w:tcPr>
          <w:p w14:paraId="0F5516FC" w14:textId="77777777" w:rsidR="00A4366D" w:rsidRPr="00572726" w:rsidRDefault="009630D9" w:rsidP="00963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="00A4366D" w:rsidRPr="00572726">
              <w:rPr>
                <w:rFonts w:ascii="Arial" w:hAnsi="Arial" w:cs="Arial"/>
                <w:b/>
                <w:color w:val="FFFFFF" w:themeColor="background1"/>
              </w:rPr>
              <w:t>ummary of the proposal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 (assume a non-technical audience)</w:t>
            </w:r>
            <w:r w:rsidR="000278FE" w:rsidRPr="00572726">
              <w:rPr>
                <w:rFonts w:ascii="Arial" w:hAnsi="Arial" w:cs="Arial"/>
                <w:b/>
                <w:i/>
                <w:color w:val="FFFFFF" w:themeColor="background1"/>
              </w:rPr>
              <w:t xml:space="preserve">    </w:t>
            </w:r>
            <w:r w:rsidR="000278FE" w:rsidRPr="00572726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0278FE" w:rsidRPr="00572726">
              <w:rPr>
                <w:rFonts w:ascii="Arial" w:hAnsi="Arial" w:cs="Arial"/>
                <w:b/>
                <w:i/>
                <w:color w:val="FFFFFF" w:themeColor="background1"/>
              </w:rPr>
              <w:t>300 words maximum</w:t>
            </w:r>
          </w:p>
        </w:tc>
      </w:tr>
      <w:tr w:rsidR="00A4366D" w:rsidRPr="00572726" w14:paraId="39DCB2A2" w14:textId="77777777" w:rsidTr="009630D9">
        <w:tc>
          <w:tcPr>
            <w:tcW w:w="10598" w:type="dxa"/>
            <w:gridSpan w:val="2"/>
          </w:tcPr>
          <w:p w14:paraId="3E58A184" w14:textId="77777777" w:rsidR="00A4366D" w:rsidRPr="00572726" w:rsidRDefault="00A4366D">
            <w:pPr>
              <w:rPr>
                <w:rFonts w:ascii="Arial" w:hAnsi="Arial" w:cs="Arial"/>
              </w:rPr>
            </w:pPr>
          </w:p>
          <w:p w14:paraId="693925E8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50703722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7BFFE4DF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22FC30D4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3FEA0B8F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10CA3EED" w14:textId="77777777"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14:paraId="279F8842" w14:textId="77777777" w:rsidTr="008D6BE9">
        <w:tc>
          <w:tcPr>
            <w:tcW w:w="10598" w:type="dxa"/>
            <w:gridSpan w:val="2"/>
            <w:shd w:val="clear" w:color="auto" w:fill="00467F"/>
          </w:tcPr>
          <w:p w14:paraId="62BDD4F4" w14:textId="77777777"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Outline of method/project stages and deliverables</w:t>
            </w:r>
          </w:p>
        </w:tc>
      </w:tr>
      <w:tr w:rsidR="00A4366D" w:rsidRPr="00572726" w14:paraId="6514E9A5" w14:textId="77777777" w:rsidTr="009630D9">
        <w:tc>
          <w:tcPr>
            <w:tcW w:w="10598" w:type="dxa"/>
            <w:gridSpan w:val="2"/>
          </w:tcPr>
          <w:p w14:paraId="2E3B09DE" w14:textId="77777777" w:rsidR="00A4366D" w:rsidRPr="00572726" w:rsidRDefault="00A4366D">
            <w:pPr>
              <w:rPr>
                <w:rFonts w:ascii="Arial" w:hAnsi="Arial" w:cs="Arial"/>
              </w:rPr>
            </w:pPr>
          </w:p>
          <w:p w14:paraId="29F664D6" w14:textId="77777777" w:rsidR="009064A2" w:rsidRPr="00572726" w:rsidRDefault="009064A2">
            <w:pPr>
              <w:rPr>
                <w:rFonts w:ascii="Arial" w:hAnsi="Arial" w:cs="Arial"/>
              </w:rPr>
            </w:pPr>
          </w:p>
          <w:p w14:paraId="6C8741C0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1BF2650E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3D1B78C4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61F4D742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08F2F9F0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6C6B226F" w14:textId="77777777"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14:paraId="302A214B" w14:textId="77777777" w:rsidTr="008D6BE9">
        <w:tc>
          <w:tcPr>
            <w:tcW w:w="10598" w:type="dxa"/>
            <w:gridSpan w:val="2"/>
            <w:shd w:val="clear" w:color="auto" w:fill="00467F"/>
          </w:tcPr>
          <w:p w14:paraId="6E543961" w14:textId="77777777"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How is the proposal innovative?</w:t>
            </w:r>
          </w:p>
        </w:tc>
      </w:tr>
      <w:tr w:rsidR="00A4366D" w:rsidRPr="00572726" w14:paraId="28290084" w14:textId="77777777" w:rsidTr="009630D9">
        <w:tc>
          <w:tcPr>
            <w:tcW w:w="10598" w:type="dxa"/>
            <w:gridSpan w:val="2"/>
          </w:tcPr>
          <w:p w14:paraId="5B4C192E" w14:textId="77777777" w:rsidR="00A4366D" w:rsidRPr="00572726" w:rsidRDefault="00A4366D">
            <w:pPr>
              <w:rPr>
                <w:rFonts w:ascii="Arial" w:hAnsi="Arial" w:cs="Arial"/>
              </w:rPr>
            </w:pPr>
          </w:p>
          <w:p w14:paraId="116ED8DF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6482B0B6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04C21DD2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25FEC3C1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39A87B03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0F83E8E6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528A8BFB" w14:textId="77777777"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14:paraId="169C0E48" w14:textId="77777777" w:rsidTr="008D6BE9">
        <w:tc>
          <w:tcPr>
            <w:tcW w:w="10598" w:type="dxa"/>
            <w:gridSpan w:val="2"/>
            <w:shd w:val="clear" w:color="auto" w:fill="00467F"/>
          </w:tcPr>
          <w:p w14:paraId="480583BF" w14:textId="77777777"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lastRenderedPageBreak/>
              <w:t>Cost benefit analysis</w:t>
            </w:r>
          </w:p>
        </w:tc>
      </w:tr>
      <w:tr w:rsidR="00A4366D" w:rsidRPr="00572726" w14:paraId="0DF65B88" w14:textId="77777777" w:rsidTr="009630D9">
        <w:tc>
          <w:tcPr>
            <w:tcW w:w="10598" w:type="dxa"/>
            <w:gridSpan w:val="2"/>
          </w:tcPr>
          <w:p w14:paraId="7BDC961A" w14:textId="77777777" w:rsidR="00A4366D" w:rsidRPr="00572726" w:rsidRDefault="00A4366D">
            <w:pPr>
              <w:rPr>
                <w:rFonts w:ascii="Arial" w:hAnsi="Arial" w:cs="Arial"/>
              </w:rPr>
            </w:pPr>
          </w:p>
          <w:p w14:paraId="58775B41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75F4B788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4831E453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3D11312C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579849D6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08558351" w14:textId="77777777" w:rsidR="00F179E8" w:rsidRPr="00572726" w:rsidRDefault="00F179E8">
            <w:pPr>
              <w:rPr>
                <w:rFonts w:ascii="Arial" w:hAnsi="Arial" w:cs="Arial"/>
              </w:rPr>
            </w:pPr>
          </w:p>
          <w:p w14:paraId="539B7578" w14:textId="77777777"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14:paraId="1C937D98" w14:textId="77777777" w:rsidTr="008D6BE9">
        <w:tc>
          <w:tcPr>
            <w:tcW w:w="10598" w:type="dxa"/>
            <w:gridSpan w:val="2"/>
            <w:shd w:val="clear" w:color="auto" w:fill="00467F"/>
          </w:tcPr>
          <w:p w14:paraId="3F222934" w14:textId="77777777"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Carbon</w:t>
            </w:r>
            <w:r w:rsidR="00CB04AD" w:rsidRPr="00572726">
              <w:rPr>
                <w:rFonts w:ascii="Arial" w:hAnsi="Arial" w:cs="Arial"/>
                <w:b/>
                <w:color w:val="FFFFFF" w:themeColor="background1"/>
              </w:rPr>
              <w:t>/environmental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 benefit analysis</w:t>
            </w:r>
          </w:p>
        </w:tc>
      </w:tr>
      <w:tr w:rsidR="00A4366D" w:rsidRPr="00572726" w14:paraId="5367A1DC" w14:textId="77777777" w:rsidTr="009630D9">
        <w:tc>
          <w:tcPr>
            <w:tcW w:w="10598" w:type="dxa"/>
            <w:gridSpan w:val="2"/>
            <w:shd w:val="clear" w:color="auto" w:fill="auto"/>
          </w:tcPr>
          <w:p w14:paraId="6145F18E" w14:textId="77777777" w:rsidR="00A4366D" w:rsidRPr="00572726" w:rsidRDefault="00A4366D" w:rsidP="00A4366D">
            <w:pPr>
              <w:rPr>
                <w:rFonts w:ascii="Arial" w:hAnsi="Arial" w:cs="Arial"/>
              </w:rPr>
            </w:pPr>
          </w:p>
          <w:p w14:paraId="5350BD69" w14:textId="77777777" w:rsidR="00F179E8" w:rsidRPr="00572726" w:rsidRDefault="00F179E8" w:rsidP="00A4366D">
            <w:pPr>
              <w:rPr>
                <w:rFonts w:ascii="Arial" w:hAnsi="Arial" w:cs="Arial"/>
              </w:rPr>
            </w:pPr>
          </w:p>
          <w:p w14:paraId="5B7F4367" w14:textId="77777777" w:rsidR="00F179E8" w:rsidRPr="00572726" w:rsidRDefault="00F179E8" w:rsidP="00A4366D">
            <w:pPr>
              <w:rPr>
                <w:rFonts w:ascii="Arial" w:hAnsi="Arial" w:cs="Arial"/>
              </w:rPr>
            </w:pPr>
          </w:p>
          <w:p w14:paraId="3C49B397" w14:textId="77777777" w:rsidR="00F179E8" w:rsidRPr="00572726" w:rsidRDefault="00F179E8" w:rsidP="00A4366D">
            <w:pPr>
              <w:rPr>
                <w:rFonts w:ascii="Arial" w:hAnsi="Arial" w:cs="Arial"/>
              </w:rPr>
            </w:pPr>
          </w:p>
          <w:p w14:paraId="727B7448" w14:textId="77777777" w:rsidR="00F179E8" w:rsidRPr="00572726" w:rsidRDefault="00F179E8" w:rsidP="00A4366D">
            <w:pPr>
              <w:rPr>
                <w:rFonts w:ascii="Arial" w:hAnsi="Arial" w:cs="Arial"/>
              </w:rPr>
            </w:pPr>
          </w:p>
          <w:p w14:paraId="0528D27D" w14:textId="77777777" w:rsidR="00F179E8" w:rsidRPr="00572726" w:rsidRDefault="00F179E8" w:rsidP="00A4366D">
            <w:pPr>
              <w:rPr>
                <w:rFonts w:ascii="Arial" w:hAnsi="Arial" w:cs="Arial"/>
              </w:rPr>
            </w:pPr>
          </w:p>
          <w:p w14:paraId="0A1FC148" w14:textId="77777777" w:rsidR="00F179E8" w:rsidRPr="00572726" w:rsidRDefault="00F179E8" w:rsidP="00A4366D">
            <w:pPr>
              <w:rPr>
                <w:rFonts w:ascii="Arial" w:hAnsi="Arial" w:cs="Arial"/>
              </w:rPr>
            </w:pPr>
          </w:p>
          <w:p w14:paraId="7F469FA6" w14:textId="77777777" w:rsidR="00F179E8" w:rsidRPr="00572726" w:rsidRDefault="00F179E8" w:rsidP="00A4366D">
            <w:pPr>
              <w:rPr>
                <w:rFonts w:ascii="Arial" w:hAnsi="Arial" w:cs="Arial"/>
              </w:rPr>
            </w:pPr>
          </w:p>
        </w:tc>
      </w:tr>
      <w:tr w:rsidR="004737F7" w:rsidRPr="00572726" w14:paraId="63DEAE38" w14:textId="77777777" w:rsidTr="008D6BE9">
        <w:tc>
          <w:tcPr>
            <w:tcW w:w="10598" w:type="dxa"/>
            <w:gridSpan w:val="2"/>
            <w:shd w:val="clear" w:color="auto" w:fill="00467F"/>
          </w:tcPr>
          <w:p w14:paraId="49B946D1" w14:textId="77777777" w:rsidR="00D10868" w:rsidRPr="00572726" w:rsidRDefault="00D10868" w:rsidP="00BB11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Relevant </w:t>
            </w:r>
            <w:r w:rsidR="00BB11AD" w:rsidRPr="00572726">
              <w:rPr>
                <w:rFonts w:ascii="Arial" w:hAnsi="Arial" w:cs="Arial"/>
                <w:b/>
                <w:color w:val="FFFFFF" w:themeColor="background1"/>
              </w:rPr>
              <w:t>e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>xpertise</w:t>
            </w:r>
          </w:p>
        </w:tc>
      </w:tr>
      <w:tr w:rsidR="00D10868" w:rsidRPr="00572726" w14:paraId="63165779" w14:textId="77777777" w:rsidTr="00EC27F2">
        <w:tc>
          <w:tcPr>
            <w:tcW w:w="10598" w:type="dxa"/>
            <w:gridSpan w:val="2"/>
            <w:shd w:val="clear" w:color="auto" w:fill="auto"/>
          </w:tcPr>
          <w:p w14:paraId="70CE8291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3D73E7EA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2294E3EF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44F91F31" w14:textId="77777777" w:rsidR="00E26C8F" w:rsidRPr="00572726" w:rsidRDefault="00E26C8F" w:rsidP="00EC27F2">
            <w:pPr>
              <w:rPr>
                <w:rFonts w:ascii="Arial" w:hAnsi="Arial" w:cs="Arial"/>
              </w:rPr>
            </w:pPr>
          </w:p>
          <w:p w14:paraId="242E6CB3" w14:textId="77777777" w:rsidR="00E26C8F" w:rsidRPr="00572726" w:rsidRDefault="00E26C8F" w:rsidP="00EC27F2">
            <w:pPr>
              <w:rPr>
                <w:rFonts w:ascii="Arial" w:hAnsi="Arial" w:cs="Arial"/>
              </w:rPr>
            </w:pPr>
          </w:p>
          <w:p w14:paraId="240CD6F6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1B9F5D3B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4BC86D4F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</w:tc>
      </w:tr>
      <w:tr w:rsidR="004737F7" w:rsidRPr="00572726" w14:paraId="45BE1BE4" w14:textId="77777777" w:rsidTr="008D6BE9">
        <w:tc>
          <w:tcPr>
            <w:tcW w:w="10598" w:type="dxa"/>
            <w:gridSpan w:val="2"/>
            <w:shd w:val="clear" w:color="auto" w:fill="00467F"/>
          </w:tcPr>
          <w:p w14:paraId="6B26ACBF" w14:textId="77777777" w:rsidR="00D10868" w:rsidRPr="00572726" w:rsidRDefault="00D10868" w:rsidP="00EC27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Any other information (optional)</w:t>
            </w:r>
          </w:p>
        </w:tc>
      </w:tr>
      <w:tr w:rsidR="00D10868" w:rsidRPr="00572726" w14:paraId="3EE3CA81" w14:textId="77777777" w:rsidTr="00EC27F2">
        <w:tc>
          <w:tcPr>
            <w:tcW w:w="10598" w:type="dxa"/>
            <w:gridSpan w:val="2"/>
            <w:shd w:val="clear" w:color="auto" w:fill="auto"/>
          </w:tcPr>
          <w:p w14:paraId="2940C116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343C38DE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055E6841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11D243A8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4A7A46CB" w14:textId="77777777" w:rsidR="00E26C8F" w:rsidRPr="00572726" w:rsidRDefault="00E26C8F" w:rsidP="00EC27F2">
            <w:pPr>
              <w:rPr>
                <w:rFonts w:ascii="Arial" w:hAnsi="Arial" w:cs="Arial"/>
              </w:rPr>
            </w:pPr>
          </w:p>
          <w:p w14:paraId="4FFAAD84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  <w:p w14:paraId="5EDF7DA3" w14:textId="77777777" w:rsidR="00D10868" w:rsidRPr="00572726" w:rsidRDefault="00D10868" w:rsidP="00EC27F2">
            <w:pPr>
              <w:rPr>
                <w:rFonts w:ascii="Arial" w:hAnsi="Arial" w:cs="Arial"/>
              </w:rPr>
            </w:pPr>
          </w:p>
        </w:tc>
      </w:tr>
    </w:tbl>
    <w:p w14:paraId="43DC8D1B" w14:textId="77777777" w:rsidR="00572726" w:rsidRDefault="00572726">
      <w:pPr>
        <w:rPr>
          <w:rFonts w:ascii="Arial" w:hAnsi="Arial" w:cs="Arial"/>
        </w:rPr>
      </w:pPr>
    </w:p>
    <w:p w14:paraId="7F1E2144" w14:textId="77777777" w:rsidR="0064288F" w:rsidRPr="00572726" w:rsidRDefault="0064288F" w:rsidP="00572726">
      <w:pPr>
        <w:jc w:val="right"/>
        <w:rPr>
          <w:rFonts w:ascii="Arial" w:hAnsi="Arial" w:cs="Arial"/>
        </w:rPr>
      </w:pPr>
    </w:p>
    <w:sectPr w:rsidR="0064288F" w:rsidRPr="00572726" w:rsidSect="004737F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8D23E" w14:textId="77777777" w:rsidR="00BE0C6F" w:rsidRDefault="00BE0C6F" w:rsidP="00A46ECD">
      <w:pPr>
        <w:spacing w:after="0" w:line="240" w:lineRule="auto"/>
      </w:pPr>
      <w:r>
        <w:separator/>
      </w:r>
    </w:p>
  </w:endnote>
  <w:endnote w:type="continuationSeparator" w:id="0">
    <w:p w14:paraId="17C47D4C" w14:textId="77777777" w:rsidR="00BE0C6F" w:rsidRDefault="00BE0C6F" w:rsidP="00A4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595959" w:themeColor="text1" w:themeTint="A6"/>
      </w:rPr>
      <w:id w:val="12548554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595959" w:themeColor="text1" w:themeTint="A6"/>
          </w:rPr>
          <w:id w:val="1684851658"/>
          <w:docPartObj>
            <w:docPartGallery w:val="Page Numbers (Top of Page)"/>
            <w:docPartUnique/>
          </w:docPartObj>
        </w:sdtPr>
        <w:sdtEndPr/>
        <w:sdtContent>
          <w:p w14:paraId="4DED4BA0" w14:textId="77777777" w:rsidR="00CB04AD" w:rsidRPr="00647CAC" w:rsidRDefault="00CB04AD" w:rsidP="00A46ECD">
            <w:pPr>
              <w:pStyle w:val="Footer"/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647CAC">
              <w:rPr>
                <w:rFonts w:ascii="Arial" w:hAnsi="Arial" w:cs="Arial"/>
                <w:color w:val="595959" w:themeColor="text1" w:themeTint="A6"/>
              </w:rPr>
              <w:t xml:space="preserve">Page 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</w:rPr>
              <w:instrText xml:space="preserve"> PAGE </w:instrTex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247286">
              <w:rPr>
                <w:rFonts w:ascii="Arial" w:hAnsi="Arial" w:cs="Arial"/>
                <w:b/>
                <w:bCs/>
                <w:noProof/>
                <w:color w:val="595959" w:themeColor="text1" w:themeTint="A6"/>
              </w:rPr>
              <w:t>2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  <w:r w:rsidRPr="00647CAC">
              <w:rPr>
                <w:rFonts w:ascii="Arial" w:hAnsi="Arial" w:cs="Arial"/>
                <w:color w:val="595959" w:themeColor="text1" w:themeTint="A6"/>
              </w:rPr>
              <w:t xml:space="preserve"> of 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</w:rPr>
              <w:instrText xml:space="preserve"> NUMPAGES  </w:instrTex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247286">
              <w:rPr>
                <w:rFonts w:ascii="Arial" w:hAnsi="Arial" w:cs="Arial"/>
                <w:b/>
                <w:bCs/>
                <w:noProof/>
                <w:color w:val="595959" w:themeColor="text1" w:themeTint="A6"/>
              </w:rPr>
              <w:t>2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95BCF" w14:textId="77777777" w:rsidR="00BE0C6F" w:rsidRDefault="00BE0C6F" w:rsidP="00A46ECD">
      <w:pPr>
        <w:spacing w:after="0" w:line="240" w:lineRule="auto"/>
      </w:pPr>
      <w:r>
        <w:separator/>
      </w:r>
    </w:p>
  </w:footnote>
  <w:footnote w:type="continuationSeparator" w:id="0">
    <w:p w14:paraId="0EDBB29E" w14:textId="77777777" w:rsidR="00BE0C6F" w:rsidRDefault="00BE0C6F" w:rsidP="00A4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3DDED" w14:textId="77777777" w:rsidR="00CB04AD" w:rsidRPr="00647CAC" w:rsidRDefault="001D7B1F" w:rsidP="00A46ECD">
    <w:pPr>
      <w:rPr>
        <w:rFonts w:ascii="Arial" w:hAnsi="Arial" w:cs="Arial"/>
        <w:color w:val="595959" w:themeColor="text1" w:themeTint="A6"/>
      </w:rPr>
    </w:pPr>
    <w:r w:rsidRPr="00647CAC">
      <w:rPr>
        <w:rFonts w:ascii="Arial" w:hAnsi="Arial" w:cs="Arial"/>
        <w:noProof/>
        <w:color w:val="595959" w:themeColor="text1" w:themeTint="A6"/>
        <w:lang w:eastAsia="en-GB"/>
      </w:rPr>
      <w:t xml:space="preserve">National Grid </w:t>
    </w:r>
    <w:r w:rsidR="008D6BE9">
      <w:rPr>
        <w:rFonts w:ascii="Arial" w:hAnsi="Arial" w:cs="Arial"/>
        <w:noProof/>
        <w:color w:val="595959" w:themeColor="text1" w:themeTint="A6"/>
        <w:lang w:eastAsia="en-GB"/>
      </w:rPr>
      <w:t>Electricity</w:t>
    </w:r>
    <w:r w:rsidRPr="00647CAC">
      <w:rPr>
        <w:rFonts w:ascii="Arial" w:hAnsi="Arial" w:cs="Arial"/>
        <w:noProof/>
        <w:color w:val="595959" w:themeColor="text1" w:themeTint="A6"/>
        <w:lang w:eastAsia="en-GB"/>
      </w:rPr>
      <w:t xml:space="preserve"> Transmission </w:t>
    </w:r>
    <w:r w:rsidR="004737F7" w:rsidRPr="00647CAC">
      <w:rPr>
        <w:rFonts w:ascii="Arial" w:hAnsi="Arial" w:cs="Arial"/>
        <w:noProof/>
        <w:color w:val="595959" w:themeColor="text1" w:themeTint="A6"/>
        <w:lang w:eastAsia="en-GB"/>
      </w:rPr>
      <w:t xml:space="preserve">NIC call for proposal 2018 – </w:t>
    </w:r>
    <w:r w:rsidR="004737F7" w:rsidRPr="00647CAC">
      <w:rPr>
        <w:rFonts w:ascii="Arial" w:hAnsi="Arial" w:cs="Arial"/>
        <w:b/>
        <w:noProof/>
        <w:color w:val="595959" w:themeColor="text1" w:themeTint="A6"/>
        <w:lang w:eastAsia="en-GB"/>
      </w:rPr>
      <w:t>Proposal Submission Form</w:t>
    </w:r>
    <w:r w:rsidR="003440A7" w:rsidRPr="00647CAC">
      <w:rPr>
        <w:rFonts w:ascii="Arial" w:hAnsi="Arial" w:cs="Arial"/>
        <w:b/>
        <w:color w:val="595959" w:themeColor="text1" w:themeTint="A6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3194B"/>
    <w:multiLevelType w:val="hybridMultilevel"/>
    <w:tmpl w:val="7E0289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 Derby">
    <w15:presenceInfo w15:providerId="Windows Live" w15:userId="ab60b66f3e55b2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11"/>
    <w:rsid w:val="000278FE"/>
    <w:rsid w:val="000454DA"/>
    <w:rsid w:val="000F4514"/>
    <w:rsid w:val="00123183"/>
    <w:rsid w:val="0017113D"/>
    <w:rsid w:val="001D7B1F"/>
    <w:rsid w:val="00246596"/>
    <w:rsid w:val="00247286"/>
    <w:rsid w:val="003440A7"/>
    <w:rsid w:val="003C4431"/>
    <w:rsid w:val="00454A29"/>
    <w:rsid w:val="004737F7"/>
    <w:rsid w:val="00481818"/>
    <w:rsid w:val="00536D29"/>
    <w:rsid w:val="00572726"/>
    <w:rsid w:val="005B68AF"/>
    <w:rsid w:val="005F2BEA"/>
    <w:rsid w:val="0064288F"/>
    <w:rsid w:val="00647CAC"/>
    <w:rsid w:val="006D655A"/>
    <w:rsid w:val="00780023"/>
    <w:rsid w:val="00823599"/>
    <w:rsid w:val="008324C9"/>
    <w:rsid w:val="008D0886"/>
    <w:rsid w:val="008D639D"/>
    <w:rsid w:val="008D6BE9"/>
    <w:rsid w:val="009064A2"/>
    <w:rsid w:val="009630D9"/>
    <w:rsid w:val="0097004F"/>
    <w:rsid w:val="00A12ECB"/>
    <w:rsid w:val="00A15CEA"/>
    <w:rsid w:val="00A4366D"/>
    <w:rsid w:val="00A46ECD"/>
    <w:rsid w:val="00A966B3"/>
    <w:rsid w:val="00B60DB5"/>
    <w:rsid w:val="00B64CC5"/>
    <w:rsid w:val="00BA4CA9"/>
    <w:rsid w:val="00BB11AD"/>
    <w:rsid w:val="00BB1C25"/>
    <w:rsid w:val="00BE0C6F"/>
    <w:rsid w:val="00C974B9"/>
    <w:rsid w:val="00CB04AD"/>
    <w:rsid w:val="00CE1C32"/>
    <w:rsid w:val="00D10868"/>
    <w:rsid w:val="00D85451"/>
    <w:rsid w:val="00DE4790"/>
    <w:rsid w:val="00E06611"/>
    <w:rsid w:val="00E26617"/>
    <w:rsid w:val="00E26C8F"/>
    <w:rsid w:val="00E50CCE"/>
    <w:rsid w:val="00EA08E7"/>
    <w:rsid w:val="00EB4419"/>
    <w:rsid w:val="00F0231F"/>
    <w:rsid w:val="00F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794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D"/>
  </w:style>
  <w:style w:type="paragraph" w:styleId="Footer">
    <w:name w:val="footer"/>
    <w:basedOn w:val="Normal"/>
    <w:link w:val="Foot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D"/>
  </w:style>
  <w:style w:type="paragraph" w:styleId="NormalWeb">
    <w:name w:val="Normal (Web)"/>
    <w:basedOn w:val="Normal"/>
    <w:uiPriority w:val="99"/>
    <w:unhideWhenUsed/>
    <w:rsid w:val="0047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D"/>
  </w:style>
  <w:style w:type="paragraph" w:styleId="Footer">
    <w:name w:val="footer"/>
    <w:basedOn w:val="Normal"/>
    <w:link w:val="Foot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D"/>
  </w:style>
  <w:style w:type="paragraph" w:styleId="NormalWeb">
    <w:name w:val="Normal (Web)"/>
    <w:basedOn w:val="Normal"/>
    <w:uiPriority w:val="99"/>
    <w:unhideWhenUsed/>
    <w:rsid w:val="0047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mailto:box.NGETInnovation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0762D-2FDE-4343-8AEE-8AEAC410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Mark Hancock</cp:lastModifiedBy>
  <cp:revision>3</cp:revision>
  <cp:lastPrinted>2017-10-19T11:02:00Z</cp:lastPrinted>
  <dcterms:created xsi:type="dcterms:W3CDTF">2018-10-18T13:40:00Z</dcterms:created>
  <dcterms:modified xsi:type="dcterms:W3CDTF">2018-10-18T13:40:00Z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-233223876</vt:i4>
  </property>
  <property fmtid="{D5CDD505-2E9C-101B-9397-08002B2CF9AE}" pid="3" name="_NewReviewCycle">
    <vt:lpwstr/>
  </property>
  <property fmtid="{D5CDD505-2E9C-101B-9397-08002B2CF9AE}" pid="4" name="_EmailSubject">
    <vt:lpwstr>Call for NGET NIC Proposals</vt:lpwstr>
  </property>
  <property fmtid="{D5CDD505-2E9C-101B-9397-08002B2CF9AE}" pid="5" name="_AuthorEmail">
    <vt:lpwstr>Gemma.Pead@nationalgrid.com</vt:lpwstr>
  </property>
  <property fmtid="{D5CDD505-2E9C-101B-9397-08002B2CF9AE}" pid="6" name="_AuthorEmailDisplayName">
    <vt:lpwstr>Pead, Gemma</vt:lpwstr>
  </property>
  <property fmtid="{D5CDD505-2E9C-101B-9397-08002B2CF9AE}" pid="7" name="_PreviousAdHocReviewCycleID">
    <vt:i4>-71115557</vt:i4>
  </property>
  <property fmtid="{D5CDD505-2E9C-101B-9397-08002B2CF9AE}" pid="8" name="_ReviewingToolsShownOnce">
    <vt:lpwstr/>
  </property>
</Properties>
</file>