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02AB0" w14:textId="5D18EA2A" w:rsidR="000C6B88" w:rsidRPr="000C6B88" w:rsidRDefault="000C6B88" w:rsidP="000C6B88">
      <w:pPr>
        <w:rPr>
          <w:rFonts w:ascii="Arial" w:hAnsi="Arial" w:cs="Arial"/>
          <w:b/>
          <w:color w:val="000000" w:themeColor="text1"/>
          <w:sz w:val="32"/>
          <w:szCs w:val="32"/>
          <w:lang w:eastAsia="en-GB"/>
        </w:rPr>
      </w:pPr>
      <w:bookmarkStart w:id="0" w:name="_GoBack"/>
      <w:bookmarkEnd w:id="0"/>
      <w:r w:rsidRPr="000C6B88">
        <w:rPr>
          <w:rFonts w:ascii="Arial" w:hAnsi="Arial" w:cs="Arial"/>
          <w:b/>
          <w:color w:val="000000" w:themeColor="text1"/>
          <w:sz w:val="32"/>
          <w:szCs w:val="32"/>
          <w:lang w:eastAsia="en-GB"/>
        </w:rPr>
        <w:t>Frequently Asked Questions – Spring 2017</w:t>
      </w:r>
    </w:p>
    <w:p w14:paraId="61E29960" w14:textId="77777777" w:rsidR="000C6B88" w:rsidRDefault="000C6B88" w:rsidP="000C6B88">
      <w:pPr>
        <w:rPr>
          <w:rFonts w:ascii="Arial" w:hAnsi="Arial" w:cs="Arial"/>
          <w:b/>
          <w:color w:val="000000" w:themeColor="text1"/>
          <w:lang w:eastAsia="en-GB"/>
        </w:rPr>
      </w:pPr>
    </w:p>
    <w:p w14:paraId="2120CBEB" w14:textId="77777777" w:rsidR="000C6B88" w:rsidRPr="000C6B88" w:rsidRDefault="000C6B88" w:rsidP="000C6B88">
      <w:pPr>
        <w:rPr>
          <w:rFonts w:ascii="Arial" w:hAnsi="Arial" w:cs="Arial"/>
          <w:b/>
          <w:color w:val="000000" w:themeColor="text1"/>
          <w:lang w:eastAsia="en-GB"/>
        </w:rPr>
      </w:pPr>
      <w:r w:rsidRPr="000C6B88">
        <w:rPr>
          <w:rFonts w:ascii="Arial" w:hAnsi="Arial" w:cs="Arial"/>
          <w:b/>
          <w:color w:val="000000" w:themeColor="text1"/>
          <w:lang w:eastAsia="en-GB"/>
        </w:rPr>
        <w:t>Who is National Grid?</w:t>
      </w:r>
    </w:p>
    <w:p w14:paraId="023BC294" w14:textId="77777777" w:rsidR="000C6B88" w:rsidRPr="000C6B88" w:rsidRDefault="000C6B88" w:rsidP="000C6B88">
      <w:pPr>
        <w:rPr>
          <w:rFonts w:ascii="Arial" w:hAnsi="Arial" w:cs="Arial"/>
          <w:color w:val="000000" w:themeColor="text1"/>
          <w:lang w:eastAsia="en-GB"/>
        </w:rPr>
      </w:pPr>
      <w:r w:rsidRPr="000C6B88">
        <w:rPr>
          <w:rFonts w:ascii="Arial" w:hAnsi="Arial" w:cs="Arial"/>
          <w:color w:val="000000" w:themeColor="text1"/>
          <w:lang w:eastAsia="en-GB"/>
        </w:rPr>
        <w:t>We own and operate the electricity transmission network in England and Wales and the gas transmission network in Great Britain.</w:t>
      </w:r>
    </w:p>
    <w:p w14:paraId="49A450D3" w14:textId="77777777" w:rsidR="000C6B88" w:rsidRPr="000C6B88" w:rsidRDefault="000C6B88" w:rsidP="000C6B88">
      <w:pPr>
        <w:rPr>
          <w:rFonts w:ascii="Arial" w:hAnsi="Arial" w:cs="Arial"/>
          <w:color w:val="000000" w:themeColor="text1"/>
          <w:lang w:eastAsia="en-GB"/>
        </w:rPr>
      </w:pPr>
    </w:p>
    <w:p w14:paraId="3FBD9D2D" w14:textId="77777777" w:rsidR="000C6B88" w:rsidRPr="000C6B88" w:rsidRDefault="000C6B88" w:rsidP="000C6B88">
      <w:pPr>
        <w:rPr>
          <w:rFonts w:ascii="Arial" w:hAnsi="Arial" w:cs="Arial"/>
          <w:color w:val="000000" w:themeColor="text1"/>
          <w:lang w:eastAsia="en-GB"/>
        </w:rPr>
      </w:pPr>
      <w:r w:rsidRPr="000C6B88">
        <w:rPr>
          <w:rFonts w:ascii="Arial" w:hAnsi="Arial" w:cs="Arial"/>
          <w:color w:val="000000" w:themeColor="text1"/>
          <w:lang w:eastAsia="en-GB"/>
        </w:rPr>
        <w:t>Electricity is carried from power stations through a network of high voltage overhead lines owned and operated by National Grid. It is then transmitted into towns and cities where local distributors take over and supply it to homes, schools, offices, factories and other premises.</w:t>
      </w:r>
    </w:p>
    <w:p w14:paraId="68438EC1" w14:textId="77777777" w:rsidR="000C6B88" w:rsidRPr="000C6B88" w:rsidRDefault="000C6B88" w:rsidP="000C6B88">
      <w:pPr>
        <w:rPr>
          <w:rFonts w:ascii="Arial" w:hAnsi="Arial" w:cs="Arial"/>
          <w:color w:val="000000" w:themeColor="text1"/>
          <w:lang w:eastAsia="en-GB"/>
        </w:rPr>
      </w:pPr>
    </w:p>
    <w:p w14:paraId="02C85FED" w14:textId="77777777" w:rsidR="000C6B88" w:rsidRPr="000C6B88" w:rsidRDefault="000C6B88" w:rsidP="000C6B88">
      <w:pPr>
        <w:rPr>
          <w:rFonts w:ascii="Arial" w:hAnsi="Arial" w:cs="Arial"/>
          <w:b/>
          <w:color w:val="000000" w:themeColor="text1"/>
          <w:lang w:eastAsia="en-GB"/>
        </w:rPr>
      </w:pPr>
      <w:r w:rsidRPr="000C6B88">
        <w:rPr>
          <w:rFonts w:ascii="Arial" w:hAnsi="Arial" w:cs="Arial"/>
          <w:b/>
          <w:color w:val="000000" w:themeColor="text1"/>
          <w:lang w:eastAsia="en-GB"/>
        </w:rPr>
        <w:t>What work are you doing?</w:t>
      </w:r>
    </w:p>
    <w:p w14:paraId="5C14CA75" w14:textId="77777777" w:rsidR="000C6B88" w:rsidRPr="000C6B88" w:rsidRDefault="000C6B88" w:rsidP="000C6B88">
      <w:pPr>
        <w:rPr>
          <w:rFonts w:ascii="Arial" w:hAnsi="Arial" w:cs="Arial"/>
          <w:lang w:eastAsia="en-GB"/>
        </w:rPr>
      </w:pPr>
      <w:r w:rsidRPr="000C6B88">
        <w:rPr>
          <w:rFonts w:ascii="Arial" w:hAnsi="Arial" w:cs="Arial"/>
          <w:lang w:eastAsia="en-GB"/>
        </w:rPr>
        <w:t xml:space="preserve">We’re carrying out essential maintenance on the overhead lines which connect </w:t>
      </w:r>
      <w:proofErr w:type="spellStart"/>
      <w:r w:rsidRPr="000C6B88">
        <w:rPr>
          <w:rFonts w:ascii="Arial" w:hAnsi="Arial" w:cs="Arial"/>
          <w:lang w:eastAsia="en-GB"/>
        </w:rPr>
        <w:t>Bredbury</w:t>
      </w:r>
      <w:proofErr w:type="spellEnd"/>
      <w:r w:rsidRPr="000C6B88">
        <w:rPr>
          <w:rFonts w:ascii="Arial" w:hAnsi="Arial" w:cs="Arial"/>
          <w:lang w:eastAsia="en-GB"/>
        </w:rPr>
        <w:t xml:space="preserve"> Substation to South Manchester Substation in Sale. We’ll refurbish 30 pylons along the 9km route.</w:t>
      </w:r>
    </w:p>
    <w:p w14:paraId="24A7CFA9" w14:textId="77777777" w:rsidR="000C6B88" w:rsidRPr="000C6B88" w:rsidRDefault="000C6B88" w:rsidP="000C6B88">
      <w:pPr>
        <w:rPr>
          <w:rFonts w:ascii="Arial" w:hAnsi="Arial" w:cs="Arial"/>
          <w:lang w:eastAsia="en-GB"/>
        </w:rPr>
      </w:pPr>
    </w:p>
    <w:p w14:paraId="54D6591D" w14:textId="77777777" w:rsidR="000C6B88" w:rsidRPr="000C6B88" w:rsidRDefault="000C6B88" w:rsidP="000C6B88">
      <w:pPr>
        <w:rPr>
          <w:rFonts w:ascii="Arial" w:hAnsi="Arial" w:cs="Arial"/>
          <w:color w:val="000000" w:themeColor="text1"/>
          <w:lang w:eastAsia="en-GB"/>
        </w:rPr>
      </w:pPr>
      <w:r w:rsidRPr="000C6B88">
        <w:rPr>
          <w:rFonts w:ascii="Arial" w:hAnsi="Arial" w:cs="Arial"/>
          <w:lang w:eastAsia="en-GB"/>
        </w:rPr>
        <w:t xml:space="preserve">Between May and August 2017, we’ll replace equipment in sections along the line, working on both sides of the circuit. </w:t>
      </w:r>
      <w:r w:rsidRPr="000C6B88">
        <w:rPr>
          <w:rFonts w:ascii="Arial" w:hAnsi="Arial" w:cs="Arial"/>
          <w:color w:val="000000" w:themeColor="text1"/>
          <w:lang w:eastAsia="en-GB"/>
        </w:rPr>
        <w:t>Most of the work is set away from residential areas and shouldn’t cause any disturbance. We don’t expect the work will affect anyone’s electricity supply.</w:t>
      </w:r>
    </w:p>
    <w:p w14:paraId="3E259BC1" w14:textId="77777777" w:rsidR="000C6B88" w:rsidRPr="000C6B88" w:rsidRDefault="000C6B88" w:rsidP="000C6B88">
      <w:pPr>
        <w:rPr>
          <w:rFonts w:ascii="Arial" w:hAnsi="Arial" w:cs="Arial"/>
          <w:color w:val="000000" w:themeColor="text1"/>
          <w:lang w:eastAsia="en-GB"/>
        </w:rPr>
      </w:pPr>
    </w:p>
    <w:p w14:paraId="43D51C5F" w14:textId="77777777" w:rsidR="000C6B88" w:rsidRPr="000C6B88" w:rsidRDefault="000C6B88" w:rsidP="000C6B88">
      <w:pPr>
        <w:rPr>
          <w:rFonts w:ascii="Arial" w:hAnsi="Arial" w:cs="Arial"/>
          <w:b/>
          <w:lang w:eastAsia="en-GB"/>
        </w:rPr>
      </w:pPr>
      <w:r w:rsidRPr="000C6B88">
        <w:rPr>
          <w:rFonts w:ascii="Arial" w:hAnsi="Arial" w:cs="Arial"/>
          <w:b/>
          <w:lang w:eastAsia="en-GB"/>
        </w:rPr>
        <w:t>Why are you doing this work?</w:t>
      </w:r>
    </w:p>
    <w:p w14:paraId="61AE3982" w14:textId="77777777" w:rsidR="000C6B88" w:rsidRPr="000C6B88" w:rsidRDefault="000C6B88" w:rsidP="000C6B88">
      <w:pPr>
        <w:rPr>
          <w:rFonts w:ascii="Arial" w:hAnsi="Arial" w:cs="Arial"/>
          <w:lang w:eastAsia="en-GB"/>
        </w:rPr>
      </w:pPr>
      <w:r w:rsidRPr="000C6B88">
        <w:rPr>
          <w:rFonts w:ascii="Arial" w:hAnsi="Arial" w:cs="Arial"/>
          <w:lang w:eastAsia="en-GB"/>
        </w:rPr>
        <w:t>Our job is to maintain the overhead power line circuit so the transmission network can be kept in first class working order and help meet future electricity demands. This ensures everyone has the power they require safely and on demand. We’re investing in the maintenance of fixtures and fittings which, after 40 years of service on the line, are due for refurbishment.</w:t>
      </w:r>
    </w:p>
    <w:p w14:paraId="73E117A0" w14:textId="77777777" w:rsidR="000C6B88" w:rsidRPr="000C6B88" w:rsidRDefault="000C6B88" w:rsidP="000C6B88">
      <w:pPr>
        <w:rPr>
          <w:rFonts w:ascii="Arial" w:hAnsi="Arial" w:cs="Arial"/>
          <w:lang w:eastAsia="en-GB"/>
        </w:rPr>
      </w:pPr>
    </w:p>
    <w:p w14:paraId="1D544871" w14:textId="77777777" w:rsidR="000C6B88" w:rsidRPr="000C6B88" w:rsidRDefault="000C6B88" w:rsidP="000C6B88">
      <w:pPr>
        <w:rPr>
          <w:rFonts w:ascii="Arial" w:hAnsi="Arial" w:cs="Arial"/>
          <w:b/>
          <w:lang w:eastAsia="en-GB"/>
        </w:rPr>
      </w:pPr>
      <w:r w:rsidRPr="000C6B88">
        <w:rPr>
          <w:rFonts w:ascii="Arial" w:hAnsi="Arial" w:cs="Arial"/>
          <w:b/>
          <w:lang w:eastAsia="en-GB"/>
        </w:rPr>
        <w:t>What will I notice?</w:t>
      </w:r>
    </w:p>
    <w:p w14:paraId="456BDF82" w14:textId="77777777" w:rsidR="000C6B88" w:rsidRPr="000C6B88" w:rsidRDefault="000C6B88" w:rsidP="000C6B88">
      <w:pPr>
        <w:rPr>
          <w:rFonts w:ascii="Arial" w:hAnsi="Arial" w:cs="Arial"/>
          <w:color w:val="000000" w:themeColor="text1"/>
          <w:lang w:eastAsia="en-GB"/>
        </w:rPr>
      </w:pPr>
      <w:r w:rsidRPr="000C6B88">
        <w:rPr>
          <w:rFonts w:ascii="Arial" w:hAnsi="Arial" w:cs="Arial"/>
          <w:lang w:eastAsia="en-GB"/>
        </w:rPr>
        <w:t xml:space="preserve">With 9km of overhead power line to modernise there will be lots of times when you won’t notice activity taking place in your area. </w:t>
      </w:r>
      <w:r w:rsidRPr="000C6B88">
        <w:rPr>
          <w:rFonts w:ascii="Arial" w:hAnsi="Arial" w:cs="Arial"/>
          <w:color w:val="000000" w:themeColor="text1"/>
          <w:lang w:eastAsia="en-GB"/>
        </w:rPr>
        <w:t xml:space="preserve">Most of the work is set away from residential areas, following the M60, and should not cause any disturbance. </w:t>
      </w:r>
    </w:p>
    <w:p w14:paraId="566A4A81" w14:textId="77777777" w:rsidR="000C6B88" w:rsidRPr="000C6B88" w:rsidRDefault="000C6B88" w:rsidP="000C6B88">
      <w:pPr>
        <w:rPr>
          <w:rFonts w:ascii="Arial" w:hAnsi="Arial" w:cs="Arial"/>
          <w:lang w:eastAsia="en-GB"/>
        </w:rPr>
      </w:pPr>
    </w:p>
    <w:p w14:paraId="46B90D41" w14:textId="77777777" w:rsidR="000C6B88" w:rsidRPr="000C6B88" w:rsidRDefault="000C6B88" w:rsidP="000C6B88">
      <w:pPr>
        <w:rPr>
          <w:rFonts w:ascii="Arial" w:hAnsi="Arial" w:cs="Arial"/>
          <w:lang w:eastAsia="en-GB"/>
        </w:rPr>
      </w:pPr>
      <w:r w:rsidRPr="000C6B88">
        <w:rPr>
          <w:rFonts w:ascii="Arial" w:hAnsi="Arial" w:cs="Arial"/>
          <w:lang w:eastAsia="en-GB"/>
        </w:rPr>
        <w:t xml:space="preserve">You may notice more vehicles around both the substations and some noise during the work but we’ll do all we can to keep disruption to an absolute minimum.  </w:t>
      </w:r>
    </w:p>
    <w:p w14:paraId="443E6103" w14:textId="77777777" w:rsidR="000C6B88" w:rsidRPr="000C6B88" w:rsidRDefault="000C6B88" w:rsidP="000C6B88">
      <w:pPr>
        <w:rPr>
          <w:rFonts w:ascii="Arial" w:hAnsi="Arial" w:cs="Arial"/>
          <w:lang w:eastAsia="en-GB"/>
        </w:rPr>
      </w:pPr>
    </w:p>
    <w:p w14:paraId="281C873C" w14:textId="77777777" w:rsidR="000C6B88" w:rsidRPr="000C6B88" w:rsidRDefault="000C6B88" w:rsidP="000C6B88">
      <w:pPr>
        <w:rPr>
          <w:rFonts w:ascii="Arial" w:hAnsi="Arial" w:cs="Arial"/>
          <w:b/>
          <w:lang w:eastAsia="en-GB"/>
        </w:rPr>
      </w:pPr>
      <w:r w:rsidRPr="000C6B88">
        <w:rPr>
          <w:rFonts w:ascii="Arial" w:hAnsi="Arial" w:cs="Arial"/>
          <w:b/>
          <w:lang w:eastAsia="en-GB"/>
        </w:rPr>
        <w:t>Will you be building any new pylons?</w:t>
      </w:r>
    </w:p>
    <w:p w14:paraId="697CC5C9" w14:textId="77777777" w:rsidR="000C6B88" w:rsidRPr="000C6B88" w:rsidRDefault="000C6B88" w:rsidP="000C6B88">
      <w:pPr>
        <w:rPr>
          <w:rFonts w:ascii="Arial" w:hAnsi="Arial" w:cs="Arial"/>
          <w:lang w:eastAsia="en-GB"/>
        </w:rPr>
      </w:pPr>
      <w:r w:rsidRPr="000C6B88">
        <w:rPr>
          <w:rFonts w:ascii="Arial" w:hAnsi="Arial" w:cs="Arial"/>
          <w:lang w:eastAsia="en-GB"/>
        </w:rPr>
        <w:t>No. Our work on the overhead line includes renovating the existing pylons and replacement of insulators and fittings.</w:t>
      </w:r>
    </w:p>
    <w:p w14:paraId="72BCAAAD" w14:textId="77777777" w:rsidR="000C6B88" w:rsidRPr="000C6B88" w:rsidRDefault="000C6B88" w:rsidP="000C6B88">
      <w:pPr>
        <w:rPr>
          <w:rFonts w:ascii="Arial" w:hAnsi="Arial" w:cs="Arial"/>
          <w:lang w:eastAsia="en-GB"/>
        </w:rPr>
      </w:pPr>
    </w:p>
    <w:p w14:paraId="4AEC95F3" w14:textId="77777777" w:rsidR="000C6B88" w:rsidRPr="000C6B88" w:rsidRDefault="000C6B88" w:rsidP="000C6B88">
      <w:pPr>
        <w:rPr>
          <w:rFonts w:ascii="Arial" w:hAnsi="Arial" w:cs="Arial"/>
          <w:b/>
          <w:color w:val="000000" w:themeColor="text1"/>
          <w:lang w:eastAsia="en-GB"/>
        </w:rPr>
      </w:pPr>
      <w:r w:rsidRPr="000C6B88">
        <w:rPr>
          <w:rFonts w:ascii="Arial" w:hAnsi="Arial" w:cs="Arial"/>
          <w:b/>
          <w:color w:val="000000" w:themeColor="text1"/>
          <w:lang w:eastAsia="en-GB"/>
        </w:rPr>
        <w:t>What happens next?</w:t>
      </w:r>
    </w:p>
    <w:p w14:paraId="714162B7" w14:textId="77777777" w:rsidR="000C6B88" w:rsidRPr="000C6B88" w:rsidRDefault="000C6B88" w:rsidP="000C6B88">
      <w:pPr>
        <w:rPr>
          <w:rFonts w:ascii="Arial" w:hAnsi="Arial" w:cs="Arial"/>
          <w:color w:val="000000" w:themeColor="text1"/>
          <w:lang w:eastAsia="en-GB"/>
        </w:rPr>
      </w:pPr>
      <w:r w:rsidRPr="000C6B88">
        <w:rPr>
          <w:rFonts w:ascii="Arial" w:hAnsi="Arial" w:cs="Arial"/>
          <w:color w:val="000000" w:themeColor="text1"/>
          <w:lang w:eastAsia="en-GB"/>
        </w:rPr>
        <w:t xml:space="preserve">From February, our contractors, Balfour Beatty, will start clearing some vegetation where required, including trees and shrubs, from access routes to pylon bases and underneath overhead lines. This will enable safe access to working areas when the refurbishment work starts in May 2017. </w:t>
      </w:r>
    </w:p>
    <w:p w14:paraId="747505B5" w14:textId="77777777" w:rsidR="000C6B88" w:rsidRPr="000C6B88" w:rsidRDefault="000C6B88" w:rsidP="000C6B88">
      <w:pPr>
        <w:rPr>
          <w:rFonts w:ascii="Arial" w:hAnsi="Arial" w:cs="Arial"/>
          <w:color w:val="000000" w:themeColor="text1"/>
          <w:lang w:eastAsia="en-GB"/>
        </w:rPr>
      </w:pPr>
    </w:p>
    <w:p w14:paraId="4868DB14" w14:textId="77777777" w:rsidR="000C6B88" w:rsidRPr="000C6B88" w:rsidRDefault="000C6B88" w:rsidP="000C6B88">
      <w:pPr>
        <w:rPr>
          <w:rFonts w:ascii="Arial" w:hAnsi="Arial" w:cs="Arial"/>
          <w:color w:val="000000" w:themeColor="text1"/>
          <w:lang w:eastAsia="en-GB"/>
        </w:rPr>
      </w:pPr>
      <w:r w:rsidRPr="000C6B88">
        <w:rPr>
          <w:rFonts w:ascii="Arial" w:hAnsi="Arial" w:cs="Arial"/>
          <w:color w:val="000000" w:themeColor="text1"/>
          <w:lang w:eastAsia="en-GB"/>
        </w:rPr>
        <w:t>In March 2017, Balfour Beatty will begin work to allow temporary trackway to be laid to specific pylons. This work is the final stage of preparation before the overhead lines are refurbished.</w:t>
      </w:r>
    </w:p>
    <w:p w14:paraId="79A95E83" w14:textId="77777777" w:rsidR="000C6B88" w:rsidRPr="000C6B88" w:rsidRDefault="000C6B88" w:rsidP="000C6B88">
      <w:pPr>
        <w:rPr>
          <w:rFonts w:ascii="Arial" w:hAnsi="Arial" w:cs="Arial"/>
          <w:color w:val="000000" w:themeColor="text1"/>
          <w:lang w:eastAsia="en-GB"/>
        </w:rPr>
      </w:pPr>
    </w:p>
    <w:p w14:paraId="719BB608" w14:textId="77777777" w:rsidR="000C6B88" w:rsidRPr="000C6B88" w:rsidRDefault="000C6B88" w:rsidP="000C6B88">
      <w:pPr>
        <w:rPr>
          <w:rFonts w:ascii="Arial" w:hAnsi="Arial" w:cs="Arial"/>
          <w:b/>
          <w:color w:val="000000" w:themeColor="text1"/>
          <w:lang w:eastAsia="en-GB"/>
        </w:rPr>
      </w:pPr>
      <w:r w:rsidRPr="000C6B88">
        <w:rPr>
          <w:rFonts w:ascii="Arial" w:hAnsi="Arial" w:cs="Arial"/>
          <w:b/>
          <w:color w:val="000000" w:themeColor="text1"/>
          <w:lang w:eastAsia="en-GB"/>
        </w:rPr>
        <w:t>Do you plan on replacing any lost vegetation?</w:t>
      </w:r>
    </w:p>
    <w:p w14:paraId="7DA34737" w14:textId="77777777" w:rsidR="000C6B88" w:rsidRPr="000C6B88" w:rsidRDefault="000C6B88" w:rsidP="000C6B88">
      <w:pPr>
        <w:rPr>
          <w:rFonts w:ascii="Arial" w:eastAsia="Times New Roman" w:hAnsi="Arial" w:cs="Arial"/>
          <w:color w:val="000000"/>
          <w:lang w:eastAsia="en-GB"/>
        </w:rPr>
      </w:pPr>
      <w:r w:rsidRPr="000C6B88">
        <w:rPr>
          <w:rFonts w:ascii="Arial" w:eastAsia="Times New Roman" w:hAnsi="Arial" w:cs="Arial"/>
          <w:color w:val="000000"/>
          <w:lang w:eastAsia="en-GB"/>
        </w:rPr>
        <w:t xml:space="preserve">When we’ve </w:t>
      </w:r>
      <w:proofErr w:type="gramStart"/>
      <w:r w:rsidRPr="000C6B88">
        <w:rPr>
          <w:rFonts w:ascii="Arial" w:eastAsia="Times New Roman" w:hAnsi="Arial" w:cs="Arial"/>
          <w:color w:val="000000"/>
          <w:lang w:eastAsia="en-GB"/>
        </w:rPr>
        <w:t>finished</w:t>
      </w:r>
      <w:proofErr w:type="gramEnd"/>
      <w:r w:rsidRPr="000C6B88">
        <w:rPr>
          <w:rFonts w:ascii="Arial" w:eastAsia="Times New Roman" w:hAnsi="Arial" w:cs="Arial"/>
          <w:color w:val="000000"/>
          <w:lang w:eastAsia="en-GB"/>
        </w:rPr>
        <w:t xml:space="preserve"> the refurbishment work we’ll discuss replanting areas </w:t>
      </w:r>
      <w:r w:rsidRPr="000C6B88">
        <w:rPr>
          <w:rFonts w:ascii="Arial" w:eastAsia="Times New Roman" w:hAnsi="Arial" w:cs="Arial"/>
          <w:color w:val="000000" w:themeColor="text1"/>
          <w:lang w:eastAsia="en-GB"/>
        </w:rPr>
        <w:t xml:space="preserve">with landowners, the relevant local authorities and local </w:t>
      </w:r>
      <w:r w:rsidRPr="000C6B88">
        <w:rPr>
          <w:rFonts w:ascii="Arial" w:hAnsi="Arial" w:cs="Arial"/>
          <w:color w:val="000000" w:themeColor="text1"/>
        </w:rPr>
        <w:t>conservation</w:t>
      </w:r>
      <w:r w:rsidRPr="000C6B88">
        <w:rPr>
          <w:rFonts w:ascii="Arial" w:eastAsia="Times New Roman" w:hAnsi="Arial" w:cs="Arial"/>
          <w:color w:val="000000" w:themeColor="text1"/>
          <w:lang w:eastAsia="en-GB"/>
        </w:rPr>
        <w:t xml:space="preserve"> organisations to make sure any </w:t>
      </w:r>
      <w:r w:rsidRPr="000C6B88">
        <w:rPr>
          <w:rFonts w:ascii="Arial" w:eastAsia="Times New Roman" w:hAnsi="Arial" w:cs="Arial"/>
          <w:color w:val="000000"/>
          <w:lang w:eastAsia="en-GB"/>
        </w:rPr>
        <w:t>replacement planting will benefit the local environment.</w:t>
      </w:r>
    </w:p>
    <w:p w14:paraId="7BF001FD" w14:textId="77777777" w:rsidR="000C6B88" w:rsidRPr="000C6B88" w:rsidRDefault="000C6B88" w:rsidP="000C6B88">
      <w:pPr>
        <w:rPr>
          <w:rFonts w:ascii="Arial" w:hAnsi="Arial" w:cs="Arial"/>
          <w:lang w:eastAsia="en-GB"/>
        </w:rPr>
      </w:pPr>
    </w:p>
    <w:p w14:paraId="41892E3D" w14:textId="77777777" w:rsidR="000C6B88" w:rsidRPr="000C6B88" w:rsidRDefault="000C6B88" w:rsidP="000C6B88">
      <w:pPr>
        <w:rPr>
          <w:rFonts w:ascii="Arial" w:hAnsi="Arial" w:cs="Arial"/>
          <w:b/>
          <w:lang w:eastAsia="en-GB"/>
        </w:rPr>
      </w:pPr>
      <w:r w:rsidRPr="000C6B88">
        <w:rPr>
          <w:rFonts w:ascii="Arial" w:hAnsi="Arial" w:cs="Arial"/>
          <w:b/>
          <w:lang w:eastAsia="en-GB"/>
        </w:rPr>
        <w:t>When will work start?</w:t>
      </w:r>
    </w:p>
    <w:p w14:paraId="46BFA038" w14:textId="77777777" w:rsidR="000C6B88" w:rsidRPr="000C6B88" w:rsidRDefault="000C6B88" w:rsidP="000C6B88">
      <w:pPr>
        <w:rPr>
          <w:rFonts w:ascii="Arial" w:hAnsi="Arial" w:cs="Arial"/>
          <w:lang w:eastAsia="en-GB"/>
        </w:rPr>
      </w:pPr>
      <w:r w:rsidRPr="000C6B88">
        <w:rPr>
          <w:rFonts w:ascii="Arial" w:hAnsi="Arial" w:cs="Arial"/>
          <w:lang w:eastAsia="en-GB"/>
        </w:rPr>
        <w:t xml:space="preserve">We expect the refurbishment to start in May 2017. </w:t>
      </w:r>
      <w:r w:rsidRPr="000C6B88">
        <w:rPr>
          <w:rFonts w:ascii="Arial" w:hAnsi="Arial" w:cs="Arial"/>
          <w:color w:val="000000" w:themeColor="text1"/>
          <w:lang w:eastAsia="en-GB"/>
        </w:rPr>
        <w:t>While we’re in the area,</w:t>
      </w:r>
      <w:r w:rsidRPr="000C6B88">
        <w:rPr>
          <w:rFonts w:ascii="Arial" w:hAnsi="Arial" w:cs="Arial"/>
          <w:lang w:eastAsia="en-GB"/>
        </w:rPr>
        <w:t xml:space="preserve"> you</w:t>
      </w:r>
      <w:r w:rsidRPr="000C6B88">
        <w:rPr>
          <w:rFonts w:ascii="Arial" w:hAnsi="Arial" w:cs="Arial"/>
          <w:color w:val="000000" w:themeColor="text1"/>
          <w:lang w:eastAsia="en-GB"/>
        </w:rPr>
        <w:t xml:space="preserve"> may see our contractors climbing pylons and working high-up along the wires. Work will take place in sections, so there may be times when it appears that nothing is happening, depending on where you live</w:t>
      </w:r>
      <w:r w:rsidRPr="000C6B88">
        <w:rPr>
          <w:rFonts w:ascii="Arial" w:hAnsi="Arial" w:cs="Arial"/>
          <w:lang w:eastAsia="en-GB"/>
        </w:rPr>
        <w:t>. This means refurbishment is taking place elsewhere. We’ll keep neighbouring residents informed when we’re in the area.</w:t>
      </w:r>
    </w:p>
    <w:p w14:paraId="407257D0" w14:textId="77777777" w:rsidR="000C6B88" w:rsidRPr="000C6B88" w:rsidRDefault="000C6B88" w:rsidP="000C6B88">
      <w:pPr>
        <w:rPr>
          <w:rFonts w:ascii="Arial" w:hAnsi="Arial" w:cs="Arial"/>
          <w:lang w:eastAsia="en-GB"/>
        </w:rPr>
      </w:pPr>
    </w:p>
    <w:p w14:paraId="7D9FADBC" w14:textId="77777777" w:rsidR="000C6B88" w:rsidRPr="000C6B88" w:rsidRDefault="000C6B88" w:rsidP="000C6B88">
      <w:pPr>
        <w:rPr>
          <w:rFonts w:ascii="Arial" w:hAnsi="Arial" w:cs="Arial"/>
          <w:b/>
          <w:lang w:eastAsia="en-GB"/>
        </w:rPr>
      </w:pPr>
      <w:r w:rsidRPr="000C6B88">
        <w:rPr>
          <w:rFonts w:ascii="Arial" w:hAnsi="Arial" w:cs="Arial"/>
          <w:b/>
          <w:lang w:eastAsia="en-GB"/>
        </w:rPr>
        <w:t>What are the working hours?</w:t>
      </w:r>
    </w:p>
    <w:p w14:paraId="71D90A11" w14:textId="542DFA97" w:rsidR="000C6B88" w:rsidRPr="000C6B88" w:rsidRDefault="000C6B88" w:rsidP="000C6B88">
      <w:pPr>
        <w:rPr>
          <w:rFonts w:ascii="Arial" w:hAnsi="Arial" w:cs="Arial"/>
          <w:lang w:eastAsia="en-GB"/>
        </w:rPr>
      </w:pPr>
      <w:r w:rsidRPr="005A4026">
        <w:rPr>
          <w:rFonts w:ascii="Arial" w:hAnsi="Arial" w:cs="Arial"/>
          <w:color w:val="000000" w:themeColor="text1"/>
          <w:lang w:eastAsia="en-GB"/>
        </w:rPr>
        <w:t xml:space="preserve">To </w:t>
      </w:r>
      <w:r w:rsidR="00360985" w:rsidRPr="005A4026">
        <w:rPr>
          <w:rFonts w:ascii="Arial" w:hAnsi="Arial" w:cs="Arial"/>
          <w:color w:val="000000" w:themeColor="text1"/>
          <w:lang w:eastAsia="en-GB"/>
        </w:rPr>
        <w:t>reduce</w:t>
      </w:r>
      <w:r w:rsidRPr="005A4026">
        <w:rPr>
          <w:rFonts w:ascii="Arial" w:hAnsi="Arial" w:cs="Arial"/>
          <w:color w:val="000000" w:themeColor="text1"/>
          <w:lang w:eastAsia="en-GB"/>
        </w:rPr>
        <w:t xml:space="preserve"> the</w:t>
      </w:r>
      <w:r w:rsidR="00360985" w:rsidRPr="005A4026">
        <w:rPr>
          <w:rFonts w:ascii="Arial" w:hAnsi="Arial" w:cs="Arial"/>
          <w:color w:val="000000" w:themeColor="text1"/>
          <w:lang w:eastAsia="en-GB"/>
        </w:rPr>
        <w:t xml:space="preserve"> length of</w:t>
      </w:r>
      <w:r w:rsidRPr="005A4026">
        <w:rPr>
          <w:rFonts w:ascii="Arial" w:hAnsi="Arial" w:cs="Arial"/>
          <w:color w:val="000000" w:themeColor="text1"/>
          <w:lang w:eastAsia="en-GB"/>
        </w:rPr>
        <w:t xml:space="preserve"> </w:t>
      </w:r>
      <w:r w:rsidR="004925AB" w:rsidRPr="005A4026">
        <w:rPr>
          <w:rFonts w:ascii="Arial" w:hAnsi="Arial" w:cs="Arial"/>
          <w:color w:val="000000" w:themeColor="text1"/>
          <w:lang w:eastAsia="en-GB"/>
        </w:rPr>
        <w:t>time the circuit is out of service</w:t>
      </w:r>
      <w:r w:rsidRPr="000C6B88">
        <w:rPr>
          <w:rFonts w:ascii="Arial" w:hAnsi="Arial" w:cs="Arial"/>
          <w:lang w:eastAsia="en-GB"/>
        </w:rPr>
        <w:t xml:space="preserve">, we’ve kept the duration of the works to a minimum. To make this possible, we may have to work between 7.30am and 6pm Monday to Friday. We’ll also need to work alternate weekends; between 7.30am and 1pm on Saturday and 7.30am and 4pm on Sunday. </w:t>
      </w:r>
    </w:p>
    <w:p w14:paraId="2E642949" w14:textId="77777777" w:rsidR="000C6B88" w:rsidRPr="000C6B88" w:rsidRDefault="000C6B88" w:rsidP="000C6B88">
      <w:pPr>
        <w:rPr>
          <w:rFonts w:ascii="Arial" w:hAnsi="Arial" w:cs="Arial"/>
          <w:lang w:eastAsia="en-GB"/>
        </w:rPr>
      </w:pPr>
    </w:p>
    <w:p w14:paraId="539099C7" w14:textId="77777777" w:rsidR="000C6B88" w:rsidRPr="000C6B88" w:rsidRDefault="000C6B88" w:rsidP="000C6B88">
      <w:pPr>
        <w:rPr>
          <w:rFonts w:ascii="Arial" w:hAnsi="Arial" w:cs="Arial"/>
          <w:lang w:eastAsia="en-GB"/>
        </w:rPr>
      </w:pPr>
      <w:r w:rsidRPr="000C6B88">
        <w:rPr>
          <w:rFonts w:ascii="Arial" w:hAnsi="Arial" w:cs="Arial"/>
          <w:lang w:eastAsia="en-GB"/>
        </w:rPr>
        <w:t>We’ll write to you in advance if we need to work outside of these hours. We’ll make sure you’re kept informed of the work as it progresses if it may cause you disruption.</w:t>
      </w:r>
    </w:p>
    <w:p w14:paraId="6D685356" w14:textId="77777777" w:rsidR="000C6B88" w:rsidRPr="000C6B88" w:rsidRDefault="000C6B88" w:rsidP="000C6B88">
      <w:pPr>
        <w:rPr>
          <w:rFonts w:ascii="Arial" w:hAnsi="Arial" w:cs="Arial"/>
        </w:rPr>
      </w:pPr>
    </w:p>
    <w:p w14:paraId="56520799" w14:textId="77777777" w:rsidR="000C6B88" w:rsidRPr="000C6B88" w:rsidRDefault="000C6B88" w:rsidP="000C6B88">
      <w:pPr>
        <w:rPr>
          <w:rFonts w:ascii="Arial" w:hAnsi="Arial" w:cs="Arial"/>
          <w:b/>
          <w:color w:val="000000" w:themeColor="text1"/>
          <w:lang w:eastAsia="en-GB"/>
        </w:rPr>
      </w:pPr>
      <w:r w:rsidRPr="000C6B88">
        <w:rPr>
          <w:rFonts w:ascii="Arial" w:hAnsi="Arial" w:cs="Arial"/>
          <w:b/>
          <w:color w:val="000000" w:themeColor="text1"/>
          <w:lang w:eastAsia="en-GB"/>
        </w:rPr>
        <w:t xml:space="preserve">When </w:t>
      </w:r>
      <w:proofErr w:type="gramStart"/>
      <w:r w:rsidRPr="000C6B88">
        <w:rPr>
          <w:rFonts w:ascii="Arial" w:hAnsi="Arial" w:cs="Arial"/>
          <w:b/>
          <w:color w:val="000000" w:themeColor="text1"/>
          <w:lang w:eastAsia="en-GB"/>
        </w:rPr>
        <w:t>will</w:t>
      </w:r>
      <w:proofErr w:type="gramEnd"/>
      <w:r w:rsidRPr="000C6B88">
        <w:rPr>
          <w:rFonts w:ascii="Arial" w:hAnsi="Arial" w:cs="Arial"/>
          <w:b/>
          <w:color w:val="000000" w:themeColor="text1"/>
          <w:lang w:eastAsia="en-GB"/>
        </w:rPr>
        <w:t xml:space="preserve"> the work be finished?</w:t>
      </w:r>
    </w:p>
    <w:p w14:paraId="23FA4E14" w14:textId="77777777" w:rsidR="000C6B88" w:rsidRPr="000C6B88" w:rsidRDefault="000C6B88" w:rsidP="000C6B88">
      <w:pPr>
        <w:rPr>
          <w:rFonts w:ascii="Arial" w:hAnsi="Arial" w:cs="Arial"/>
          <w:lang w:eastAsia="en-GB"/>
        </w:rPr>
      </w:pPr>
      <w:r w:rsidRPr="000C6B88">
        <w:rPr>
          <w:rFonts w:ascii="Arial" w:hAnsi="Arial" w:cs="Arial"/>
          <w:lang w:eastAsia="en-GB"/>
        </w:rPr>
        <w:t>We expect the refurbishment work to be completed by August 2017 and any land reinstatement works will be completed by the autumn.</w:t>
      </w:r>
    </w:p>
    <w:p w14:paraId="54921268" w14:textId="77777777" w:rsidR="000C6B88" w:rsidRPr="000C6B88" w:rsidRDefault="000C6B88" w:rsidP="000C6B88">
      <w:pPr>
        <w:rPr>
          <w:rFonts w:ascii="Arial" w:hAnsi="Arial" w:cs="Arial"/>
          <w:b/>
          <w:lang w:eastAsia="en-GB"/>
        </w:rPr>
      </w:pPr>
    </w:p>
    <w:p w14:paraId="748C00A3" w14:textId="77777777" w:rsidR="000C6B88" w:rsidRDefault="000C6B88" w:rsidP="000C6B88">
      <w:pPr>
        <w:rPr>
          <w:rFonts w:ascii="Arial" w:hAnsi="Arial" w:cs="Arial"/>
          <w:b/>
          <w:lang w:eastAsia="en-GB"/>
        </w:rPr>
      </w:pPr>
    </w:p>
    <w:p w14:paraId="3A015FB5" w14:textId="77777777" w:rsidR="000C6B88" w:rsidRDefault="000C6B88" w:rsidP="000C6B88">
      <w:pPr>
        <w:rPr>
          <w:rFonts w:ascii="Arial" w:hAnsi="Arial" w:cs="Arial"/>
          <w:b/>
          <w:lang w:eastAsia="en-GB"/>
        </w:rPr>
      </w:pPr>
    </w:p>
    <w:p w14:paraId="61C16B35" w14:textId="77777777" w:rsidR="000C6B88" w:rsidRDefault="000C6B88" w:rsidP="000C6B88">
      <w:pPr>
        <w:rPr>
          <w:rFonts w:ascii="Arial" w:hAnsi="Arial" w:cs="Arial"/>
          <w:b/>
          <w:lang w:eastAsia="en-GB"/>
        </w:rPr>
      </w:pPr>
    </w:p>
    <w:p w14:paraId="02D90204" w14:textId="77777777" w:rsidR="000C6B88" w:rsidRPr="000C6B88" w:rsidRDefault="000C6B88" w:rsidP="000C6B88">
      <w:pPr>
        <w:rPr>
          <w:rFonts w:ascii="Arial" w:hAnsi="Arial" w:cs="Arial"/>
          <w:b/>
          <w:lang w:eastAsia="en-GB"/>
        </w:rPr>
      </w:pPr>
      <w:r w:rsidRPr="000C6B88">
        <w:rPr>
          <w:rFonts w:ascii="Arial" w:hAnsi="Arial" w:cs="Arial"/>
          <w:b/>
          <w:lang w:eastAsia="en-GB"/>
        </w:rPr>
        <w:t>Will my electricity supply be affected while work is going on?</w:t>
      </w:r>
    </w:p>
    <w:p w14:paraId="5A2F0BF3" w14:textId="77777777" w:rsidR="000C6B88" w:rsidRPr="000C6B88" w:rsidRDefault="000C6B88" w:rsidP="000C6B88">
      <w:pPr>
        <w:pStyle w:val="NormalWeb"/>
        <w:spacing w:before="0" w:beforeAutospacing="0" w:after="0" w:afterAutospacing="0"/>
        <w:rPr>
          <w:rFonts w:ascii="Arial" w:hAnsi="Arial" w:cs="Arial"/>
        </w:rPr>
      </w:pPr>
      <w:r w:rsidRPr="000C6B88">
        <w:rPr>
          <w:rFonts w:ascii="Arial" w:hAnsi="Arial" w:cs="Arial"/>
        </w:rPr>
        <w:t>We don’t expect the work to affect anyone’s electricity supply.</w:t>
      </w:r>
    </w:p>
    <w:p w14:paraId="59EA4178" w14:textId="5D8C87F7" w:rsidR="000C6B88" w:rsidRPr="000C6B88" w:rsidRDefault="000C6B88" w:rsidP="000C6B88">
      <w:pPr>
        <w:pStyle w:val="NormalWeb"/>
        <w:spacing w:before="0" w:beforeAutospacing="0" w:after="0" w:afterAutospacing="0"/>
        <w:rPr>
          <w:rFonts w:ascii="Arial" w:hAnsi="Arial" w:cs="Arial"/>
        </w:rPr>
      </w:pPr>
      <w:r w:rsidRPr="000C6B88">
        <w:rPr>
          <w:rFonts w:ascii="Arial" w:hAnsi="Arial" w:cs="Arial"/>
        </w:rPr>
        <w:t xml:space="preserve">We operate at high voltages that aren’t </w:t>
      </w:r>
      <w:r>
        <w:rPr>
          <w:rFonts w:ascii="Arial" w:hAnsi="Arial" w:cs="Arial"/>
        </w:rPr>
        <w:t xml:space="preserve">fed directly into </w:t>
      </w:r>
      <w:r w:rsidRPr="000C6B88">
        <w:rPr>
          <w:rFonts w:ascii="Arial" w:hAnsi="Arial" w:cs="Arial"/>
        </w:rPr>
        <w:t xml:space="preserve">homes, schools and hospitals. These are supplied at a lower voltage by your local electricity distributor. </w:t>
      </w:r>
    </w:p>
    <w:p w14:paraId="0ADE816C" w14:textId="77777777" w:rsidR="000C6B88" w:rsidRPr="000C6B88" w:rsidRDefault="000C6B88" w:rsidP="000C6B88">
      <w:pPr>
        <w:pStyle w:val="NormalWeb"/>
        <w:spacing w:before="0" w:beforeAutospacing="0" w:after="0" w:afterAutospacing="0"/>
        <w:rPr>
          <w:rFonts w:ascii="Arial" w:hAnsi="Arial" w:cs="Arial"/>
        </w:rPr>
      </w:pPr>
    </w:p>
    <w:p w14:paraId="1517C422" w14:textId="77777777" w:rsidR="000C6B88" w:rsidRPr="000C6B88" w:rsidRDefault="000C6B88" w:rsidP="000C6B88">
      <w:pPr>
        <w:pStyle w:val="NormalWeb"/>
        <w:spacing w:before="0" w:beforeAutospacing="0" w:after="0" w:afterAutospacing="0"/>
        <w:rPr>
          <w:rFonts w:ascii="Arial" w:hAnsi="Arial" w:cs="Arial"/>
          <w:b/>
          <w:bCs/>
        </w:rPr>
      </w:pPr>
      <w:r w:rsidRPr="000C6B88">
        <w:rPr>
          <w:rFonts w:ascii="Arial" w:hAnsi="Arial" w:cs="Arial"/>
          <w:b/>
          <w:bCs/>
        </w:rPr>
        <w:t xml:space="preserve">How will our work impact on the area? </w:t>
      </w:r>
    </w:p>
    <w:p w14:paraId="4BCC1329" w14:textId="77777777" w:rsidR="000C6B88" w:rsidRPr="000C6B88" w:rsidRDefault="000C6B88" w:rsidP="000C6B88">
      <w:pPr>
        <w:pStyle w:val="NormalWeb"/>
        <w:spacing w:before="0" w:beforeAutospacing="0" w:after="0" w:afterAutospacing="0"/>
        <w:rPr>
          <w:rFonts w:ascii="Arial" w:hAnsi="Arial" w:cs="Arial"/>
        </w:rPr>
      </w:pPr>
      <w:r w:rsidRPr="000C6B88">
        <w:rPr>
          <w:rFonts w:ascii="Arial" w:hAnsi="Arial" w:cs="Arial"/>
        </w:rPr>
        <w:t xml:space="preserve">You may notice increased activity in the area while we’re carrying out the work. We have a full traffic management plan in place to ensure that vehicle movements are not disruptive and are kept to a minimum. </w:t>
      </w:r>
    </w:p>
    <w:p w14:paraId="6F07D852" w14:textId="77777777" w:rsidR="000C6B88" w:rsidRPr="000C6B88" w:rsidRDefault="000C6B88" w:rsidP="000C6B88">
      <w:pPr>
        <w:pStyle w:val="NormalWeb"/>
        <w:spacing w:before="0" w:beforeAutospacing="0" w:after="0" w:afterAutospacing="0"/>
        <w:rPr>
          <w:rFonts w:ascii="Arial" w:hAnsi="Arial" w:cs="Arial"/>
        </w:rPr>
      </w:pPr>
    </w:p>
    <w:p w14:paraId="1B02A61F" w14:textId="77777777" w:rsidR="000C6B88" w:rsidRPr="000C6B88" w:rsidRDefault="000C6B88" w:rsidP="000C6B88">
      <w:pPr>
        <w:rPr>
          <w:rFonts w:ascii="Arial" w:hAnsi="Arial" w:cs="Arial"/>
        </w:rPr>
      </w:pPr>
      <w:r w:rsidRPr="000C6B88">
        <w:rPr>
          <w:rFonts w:ascii="Arial" w:hAnsi="Arial" w:cs="Arial"/>
        </w:rPr>
        <w:t xml:space="preserve">We’ll keep residents and local stakeholders regularly informed throughout the project. We’ll also make </w:t>
      </w:r>
      <w:r w:rsidRPr="000C6B88">
        <w:rPr>
          <w:rFonts w:ascii="Arial" w:hAnsi="Arial" w:cs="Arial"/>
          <w:lang w:eastAsia="en-GB"/>
        </w:rPr>
        <w:t>every effort to minimise disruption to our site neighbours. We</w:t>
      </w:r>
      <w:r w:rsidRPr="000C6B88">
        <w:rPr>
          <w:rFonts w:ascii="Arial" w:hAnsi="Arial" w:cs="Arial"/>
        </w:rPr>
        <w:t xml:space="preserve"> will work with residents, the local authority, environmental organisations and the local community to reduce the impact of our work and to protect the environment. </w:t>
      </w:r>
    </w:p>
    <w:p w14:paraId="4FABAF21" w14:textId="77777777" w:rsidR="000C6B88" w:rsidRPr="000C6B88" w:rsidRDefault="000C6B88" w:rsidP="000C6B88">
      <w:pPr>
        <w:rPr>
          <w:rFonts w:ascii="Arial" w:hAnsi="Arial" w:cs="Arial"/>
        </w:rPr>
      </w:pPr>
    </w:p>
    <w:p w14:paraId="086A63DA" w14:textId="77777777" w:rsidR="000C6B88" w:rsidRPr="000C6B88" w:rsidRDefault="000C6B88" w:rsidP="000C6B88">
      <w:pPr>
        <w:rPr>
          <w:rFonts w:ascii="Arial" w:hAnsi="Arial" w:cs="Arial"/>
          <w:b/>
        </w:rPr>
      </w:pPr>
      <w:r w:rsidRPr="000C6B88">
        <w:rPr>
          <w:rFonts w:ascii="Arial" w:hAnsi="Arial" w:cs="Arial"/>
          <w:b/>
        </w:rPr>
        <w:t>Will roads and public rights of way be affected?</w:t>
      </w:r>
    </w:p>
    <w:p w14:paraId="74855405" w14:textId="77777777" w:rsidR="000C6B88" w:rsidRPr="000C6B88" w:rsidRDefault="000C6B88" w:rsidP="000C6B88">
      <w:pPr>
        <w:rPr>
          <w:rFonts w:ascii="Arial" w:hAnsi="Arial" w:cs="Arial"/>
        </w:rPr>
      </w:pPr>
      <w:r w:rsidRPr="000C6B88">
        <w:rPr>
          <w:rFonts w:ascii="Arial" w:hAnsi="Arial" w:cs="Arial"/>
        </w:rPr>
        <w:t xml:space="preserve">There will be an increase in vehicle movements to and from pylon sites. The number of vehicle movements will vary </w:t>
      </w:r>
      <w:proofErr w:type="gramStart"/>
      <w:r w:rsidRPr="000C6B88">
        <w:rPr>
          <w:rFonts w:ascii="Arial" w:hAnsi="Arial" w:cs="Arial"/>
        </w:rPr>
        <w:t>according to</w:t>
      </w:r>
      <w:proofErr w:type="gramEnd"/>
      <w:r w:rsidRPr="000C6B88">
        <w:rPr>
          <w:rFonts w:ascii="Arial" w:hAnsi="Arial" w:cs="Arial"/>
        </w:rPr>
        <w:t xml:space="preserve"> the type of work we’re doing at the time. </w:t>
      </w:r>
    </w:p>
    <w:p w14:paraId="39F53C01" w14:textId="77777777" w:rsidR="000C6B88" w:rsidRPr="000C6B88" w:rsidRDefault="000C6B88" w:rsidP="000C6B88">
      <w:pPr>
        <w:rPr>
          <w:rFonts w:ascii="Arial" w:hAnsi="Arial" w:cs="Arial"/>
        </w:rPr>
      </w:pPr>
    </w:p>
    <w:p w14:paraId="100BB354" w14:textId="77777777" w:rsidR="000C6B88" w:rsidRPr="000C6B88" w:rsidRDefault="000C6B88" w:rsidP="000C6B88">
      <w:pPr>
        <w:rPr>
          <w:rFonts w:ascii="Arial" w:hAnsi="Arial" w:cs="Arial"/>
        </w:rPr>
      </w:pPr>
      <w:r w:rsidRPr="000C6B88">
        <w:rPr>
          <w:rFonts w:ascii="Arial" w:hAnsi="Arial" w:cs="Arial"/>
        </w:rPr>
        <w:t xml:space="preserve">In the interests of safety, we may need to close some roads for short periods while we work. If we do need to close any roads, we’ll liaise with the local authorities. Road signs will be installed at least seven days before the temporary closure. </w:t>
      </w:r>
    </w:p>
    <w:p w14:paraId="2BEB6380" w14:textId="77777777" w:rsidR="000C6B88" w:rsidRPr="000C6B88" w:rsidRDefault="000C6B88" w:rsidP="000C6B88">
      <w:pPr>
        <w:rPr>
          <w:rFonts w:ascii="Arial" w:hAnsi="Arial" w:cs="Arial"/>
        </w:rPr>
      </w:pPr>
    </w:p>
    <w:p w14:paraId="0054F202" w14:textId="77777777" w:rsidR="000C6B88" w:rsidRPr="000C6B88" w:rsidRDefault="000C6B88" w:rsidP="000C6B88">
      <w:pPr>
        <w:rPr>
          <w:rFonts w:ascii="Arial" w:hAnsi="Arial" w:cs="Arial"/>
          <w:lang w:eastAsia="en-GB"/>
        </w:rPr>
      </w:pPr>
      <w:r w:rsidRPr="000C6B88">
        <w:rPr>
          <w:rFonts w:ascii="Arial" w:hAnsi="Arial" w:cs="Arial"/>
        </w:rPr>
        <w:t xml:space="preserve">Some of the work is in fields so we may need to temporarily close or divert footpaths, particularly in Mersey Vale Nature Park, </w:t>
      </w:r>
      <w:proofErr w:type="spellStart"/>
      <w:r w:rsidRPr="000C6B88">
        <w:rPr>
          <w:rFonts w:ascii="Arial" w:hAnsi="Arial" w:cs="Arial"/>
        </w:rPr>
        <w:t>Kenworthy</w:t>
      </w:r>
      <w:proofErr w:type="spellEnd"/>
      <w:r w:rsidRPr="000C6B88">
        <w:rPr>
          <w:rFonts w:ascii="Arial" w:hAnsi="Arial" w:cs="Arial"/>
        </w:rPr>
        <w:t xml:space="preserve"> Woods and beside the River Mersey on the Old </w:t>
      </w:r>
      <w:proofErr w:type="spellStart"/>
      <w:r w:rsidRPr="000C6B88">
        <w:rPr>
          <w:rFonts w:ascii="Arial" w:hAnsi="Arial" w:cs="Arial"/>
        </w:rPr>
        <w:t>Bedians</w:t>
      </w:r>
      <w:proofErr w:type="spellEnd"/>
      <w:r w:rsidRPr="000C6B88">
        <w:rPr>
          <w:rFonts w:ascii="Arial" w:hAnsi="Arial" w:cs="Arial"/>
        </w:rPr>
        <w:t xml:space="preserve"> Sports Centre and Rugby Club near Millgate Fields. If our work is going to affect any rights of way, we’ll liaise with the local authorities and ensure changes are clearly signposted in advance. </w:t>
      </w:r>
    </w:p>
    <w:p w14:paraId="55D4D54C" w14:textId="77777777" w:rsidR="000C6B88" w:rsidRPr="000C6B88" w:rsidRDefault="000C6B88" w:rsidP="000C6B88">
      <w:pPr>
        <w:rPr>
          <w:rFonts w:ascii="Arial" w:hAnsi="Arial" w:cs="Arial"/>
          <w:color w:val="000000" w:themeColor="text1"/>
          <w:lang w:eastAsia="en-GB"/>
        </w:rPr>
      </w:pPr>
    </w:p>
    <w:p w14:paraId="6107A2A5" w14:textId="77777777" w:rsidR="000C6B88" w:rsidRPr="000C6B88" w:rsidRDefault="000C6B88" w:rsidP="000C6B88">
      <w:pPr>
        <w:rPr>
          <w:rFonts w:ascii="Arial" w:hAnsi="Arial" w:cs="Arial"/>
          <w:b/>
          <w:color w:val="000000" w:themeColor="text1"/>
          <w:lang w:eastAsia="en-GB"/>
        </w:rPr>
      </w:pPr>
      <w:r w:rsidRPr="000C6B88">
        <w:rPr>
          <w:rFonts w:ascii="Arial" w:hAnsi="Arial" w:cs="Arial"/>
          <w:b/>
          <w:color w:val="000000" w:themeColor="text1"/>
          <w:lang w:eastAsia="en-GB"/>
        </w:rPr>
        <w:t>Are there any further phases to this work?</w:t>
      </w:r>
    </w:p>
    <w:p w14:paraId="7CF77A97" w14:textId="77777777" w:rsidR="000C6B88" w:rsidRPr="000C6B88" w:rsidRDefault="000C6B88" w:rsidP="000C6B88">
      <w:pPr>
        <w:rPr>
          <w:rFonts w:ascii="Arial" w:hAnsi="Arial" w:cs="Arial"/>
          <w:color w:val="000000" w:themeColor="text1"/>
          <w:lang w:eastAsia="en-GB"/>
        </w:rPr>
      </w:pPr>
      <w:r w:rsidRPr="000C6B88">
        <w:rPr>
          <w:rFonts w:ascii="Arial" w:hAnsi="Arial" w:cs="Arial"/>
          <w:color w:val="000000" w:themeColor="text1"/>
          <w:lang w:eastAsia="en-GB"/>
        </w:rPr>
        <w:t>None are planned at this stage.</w:t>
      </w:r>
    </w:p>
    <w:p w14:paraId="3D26ED37" w14:textId="77777777" w:rsidR="000C6B88" w:rsidRPr="000C6B88" w:rsidRDefault="000C6B88" w:rsidP="000C6B88">
      <w:pPr>
        <w:rPr>
          <w:rFonts w:ascii="Arial" w:hAnsi="Arial" w:cs="Arial"/>
          <w:color w:val="000000" w:themeColor="text1"/>
          <w:lang w:eastAsia="en-GB"/>
        </w:rPr>
      </w:pPr>
    </w:p>
    <w:p w14:paraId="19672249" w14:textId="77777777" w:rsidR="000C6B88" w:rsidRPr="000C6B88" w:rsidRDefault="000C6B88" w:rsidP="000C6B88">
      <w:pPr>
        <w:rPr>
          <w:rFonts w:ascii="Arial" w:hAnsi="Arial" w:cs="Arial"/>
          <w:b/>
          <w:color w:val="000000" w:themeColor="text1"/>
          <w:lang w:eastAsia="en-GB"/>
        </w:rPr>
      </w:pPr>
      <w:r w:rsidRPr="000C6B88">
        <w:rPr>
          <w:rFonts w:ascii="Arial" w:hAnsi="Arial" w:cs="Arial"/>
          <w:b/>
          <w:color w:val="000000" w:themeColor="text1"/>
          <w:lang w:eastAsia="en-GB"/>
        </w:rPr>
        <w:t>What is being done to provide on-site security?</w:t>
      </w:r>
    </w:p>
    <w:p w14:paraId="249B130D" w14:textId="77777777" w:rsidR="000C6B88" w:rsidRPr="000C6B88" w:rsidRDefault="000C6B88" w:rsidP="000C6B88">
      <w:pPr>
        <w:rPr>
          <w:rFonts w:ascii="Arial" w:hAnsi="Arial" w:cs="Arial"/>
          <w:color w:val="000000" w:themeColor="text1"/>
          <w:lang w:eastAsia="en-GB"/>
        </w:rPr>
      </w:pPr>
      <w:r w:rsidRPr="000C6B88">
        <w:rPr>
          <w:rFonts w:ascii="Arial" w:hAnsi="Arial" w:cs="Arial"/>
          <w:color w:val="000000" w:themeColor="text1"/>
          <w:lang w:eastAsia="en-GB"/>
        </w:rPr>
        <w:t xml:space="preserve">We take robust measures to make sure that our sites are safe and secure </w:t>
      </w:r>
      <w:proofErr w:type="gramStart"/>
      <w:r w:rsidRPr="000C6B88">
        <w:rPr>
          <w:rFonts w:ascii="Arial" w:hAnsi="Arial" w:cs="Arial"/>
          <w:color w:val="000000" w:themeColor="text1"/>
          <w:lang w:eastAsia="en-GB"/>
        </w:rPr>
        <w:t>at all times</w:t>
      </w:r>
      <w:proofErr w:type="gramEnd"/>
      <w:r w:rsidRPr="000C6B88">
        <w:rPr>
          <w:rFonts w:ascii="Arial" w:hAnsi="Arial" w:cs="Arial"/>
          <w:color w:val="000000" w:themeColor="text1"/>
          <w:lang w:eastAsia="en-GB"/>
        </w:rPr>
        <w:t>. Each location will be made secure and the main compound will have 24-hour site security, including CCTV. We’d ask anyone who sees any suspected criminal activity taking place on our sites to call the Police immediately.</w:t>
      </w:r>
    </w:p>
    <w:p w14:paraId="6C36ACF7" w14:textId="77777777" w:rsidR="000C6B88" w:rsidRPr="000C6B88" w:rsidRDefault="000C6B88" w:rsidP="000C6B88">
      <w:pPr>
        <w:rPr>
          <w:rFonts w:ascii="Arial" w:hAnsi="Arial" w:cs="Arial"/>
          <w:color w:val="000000" w:themeColor="text1"/>
          <w:lang w:eastAsia="en-GB"/>
        </w:rPr>
      </w:pPr>
    </w:p>
    <w:p w14:paraId="0896785E" w14:textId="77777777" w:rsidR="000C6B88" w:rsidRPr="000C6B88" w:rsidRDefault="000C6B88" w:rsidP="000C6B88">
      <w:pPr>
        <w:rPr>
          <w:rFonts w:ascii="Arial" w:hAnsi="Arial" w:cs="Arial"/>
          <w:b/>
          <w:color w:val="000000" w:themeColor="text1"/>
          <w:lang w:eastAsia="en-GB"/>
        </w:rPr>
      </w:pPr>
      <w:r w:rsidRPr="000C6B88">
        <w:rPr>
          <w:rFonts w:ascii="Arial" w:hAnsi="Arial" w:cs="Arial"/>
          <w:b/>
          <w:color w:val="000000" w:themeColor="text1"/>
          <w:lang w:eastAsia="en-GB"/>
        </w:rPr>
        <w:t>Are all the people who work on the line National Grid employees?</w:t>
      </w:r>
    </w:p>
    <w:p w14:paraId="0F9472B6" w14:textId="77777777" w:rsidR="000C6B88" w:rsidRPr="000C6B88" w:rsidRDefault="000C6B88" w:rsidP="000C6B88">
      <w:pPr>
        <w:rPr>
          <w:rFonts w:ascii="Arial" w:hAnsi="Arial" w:cs="Arial"/>
          <w:color w:val="000000" w:themeColor="text1"/>
          <w:lang w:eastAsia="en-GB"/>
        </w:rPr>
      </w:pPr>
      <w:r w:rsidRPr="000C6B88">
        <w:rPr>
          <w:rFonts w:ascii="Arial" w:hAnsi="Arial" w:cs="Arial"/>
          <w:color w:val="000000" w:themeColor="text1"/>
          <w:lang w:eastAsia="en-GB"/>
        </w:rPr>
        <w:t xml:space="preserve">We use experienced, well-trained and properly qualified contractors to carry out our work. For example, for the refurbishment of the </w:t>
      </w:r>
      <w:proofErr w:type="spellStart"/>
      <w:r w:rsidRPr="000C6B88">
        <w:rPr>
          <w:rFonts w:ascii="Arial" w:hAnsi="Arial" w:cs="Arial"/>
          <w:color w:val="000000" w:themeColor="text1"/>
          <w:lang w:eastAsia="en-GB"/>
        </w:rPr>
        <w:t>Bredbury</w:t>
      </w:r>
      <w:proofErr w:type="spellEnd"/>
      <w:r w:rsidRPr="000C6B88">
        <w:rPr>
          <w:rFonts w:ascii="Arial" w:hAnsi="Arial" w:cs="Arial"/>
          <w:color w:val="000000" w:themeColor="text1"/>
          <w:lang w:eastAsia="en-GB"/>
        </w:rPr>
        <w:t xml:space="preserve"> to South Manchester line we’re using Balfour Beatty. All contractors are managed by National Grid and we monitor their performance closely. Any feedback about our contractors can be made via our Community Relations helpline.</w:t>
      </w:r>
    </w:p>
    <w:p w14:paraId="4D016B4F" w14:textId="77777777" w:rsidR="000C6B88" w:rsidRPr="000C6B88" w:rsidRDefault="000C6B88" w:rsidP="000C6B88">
      <w:pPr>
        <w:rPr>
          <w:rFonts w:ascii="Arial" w:hAnsi="Arial" w:cs="Arial"/>
          <w:color w:val="000000" w:themeColor="text1"/>
          <w:lang w:eastAsia="en-GB"/>
        </w:rPr>
      </w:pPr>
    </w:p>
    <w:p w14:paraId="4A7EA292" w14:textId="77777777" w:rsidR="000C6B88" w:rsidRPr="000C6B88" w:rsidRDefault="000C6B88" w:rsidP="000C6B88">
      <w:pPr>
        <w:rPr>
          <w:rFonts w:ascii="Arial" w:hAnsi="Arial" w:cs="Arial"/>
          <w:b/>
          <w:color w:val="000000" w:themeColor="text1"/>
          <w:lang w:eastAsia="en-GB"/>
        </w:rPr>
      </w:pPr>
      <w:r w:rsidRPr="000C6B88">
        <w:rPr>
          <w:rFonts w:ascii="Arial" w:hAnsi="Arial" w:cs="Arial"/>
          <w:b/>
          <w:color w:val="000000" w:themeColor="text1"/>
          <w:lang w:eastAsia="en-GB"/>
        </w:rPr>
        <w:t>How can we get in touch if we have any questions while work is underway?</w:t>
      </w:r>
    </w:p>
    <w:p w14:paraId="772F91F4" w14:textId="77777777" w:rsidR="000C6B88" w:rsidRPr="000C6B88" w:rsidRDefault="000C6B88" w:rsidP="000C6B88">
      <w:pPr>
        <w:rPr>
          <w:rFonts w:ascii="Arial" w:hAnsi="Arial" w:cs="Arial"/>
        </w:rPr>
      </w:pPr>
      <w:r w:rsidRPr="000C6B88">
        <w:rPr>
          <w:rFonts w:ascii="Arial" w:hAnsi="Arial" w:cs="Arial"/>
          <w:color w:val="000000" w:themeColor="text1"/>
          <w:lang w:eastAsia="en-GB"/>
        </w:rPr>
        <w:t>If you’d like any further information or have any questions about what we’re doing, please contact our</w:t>
      </w:r>
      <w:r w:rsidRPr="000C6B88">
        <w:rPr>
          <w:rFonts w:ascii="Arial" w:hAnsi="Arial" w:cs="Arial"/>
          <w:lang w:eastAsia="en-GB"/>
        </w:rPr>
        <w:t xml:space="preserve"> Community Relations team on 0800 073 1047. The team is available daily from 7am to 7pm.</w:t>
      </w:r>
    </w:p>
    <w:p w14:paraId="498C5723" w14:textId="77777777" w:rsidR="002D34C2" w:rsidRPr="000C6B88" w:rsidRDefault="002D34C2" w:rsidP="002D34C2">
      <w:pPr>
        <w:rPr>
          <w:rFonts w:ascii="Arial" w:hAnsi="Arial" w:cs="Arial"/>
          <w:lang w:val="en-US"/>
        </w:rPr>
      </w:pPr>
    </w:p>
    <w:sectPr w:rsidR="002D34C2" w:rsidRPr="000C6B88" w:rsidSect="00956DB3">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DF02C" w14:textId="77777777" w:rsidR="00A15A85" w:rsidRDefault="00A15A85" w:rsidP="00DB282D">
      <w:r>
        <w:separator/>
      </w:r>
    </w:p>
  </w:endnote>
  <w:endnote w:type="continuationSeparator" w:id="0">
    <w:p w14:paraId="2C8E2955" w14:textId="77777777" w:rsidR="00A15A85" w:rsidRDefault="00A15A85" w:rsidP="00DB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iragino Kaku Gothic StdN W8">
    <w:panose1 w:val="020B0800000000000000"/>
    <w:charset w:val="80"/>
    <w:family w:val="auto"/>
    <w:pitch w:val="variable"/>
    <w:sig w:usb0="800002CF" w:usb1="6AC7FCFC" w:usb2="00000012" w:usb3="00000000" w:csb0="0002000D"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0DBAF" w14:textId="77777777" w:rsidR="002D34C2" w:rsidRPr="002D34C2" w:rsidRDefault="002D34C2" w:rsidP="002D34C2">
    <w:pPr>
      <w:pStyle w:val="Footer"/>
      <w:jc w:val="center"/>
      <w:rPr>
        <w:rFonts w:ascii="Arial" w:hAnsi="Arial" w:cs="Arial"/>
        <w:sz w:val="16"/>
      </w:rPr>
    </w:pPr>
    <w:r>
      <w:rPr>
        <w:rFonts w:ascii="Arial" w:hAnsi="Arial" w:cs="Arial"/>
        <w:sz w:val="16"/>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26FD2" w14:textId="77777777" w:rsidR="00A15A85" w:rsidRDefault="00A15A85" w:rsidP="00DB282D">
      <w:r>
        <w:separator/>
      </w:r>
    </w:p>
  </w:footnote>
  <w:footnote w:type="continuationSeparator" w:id="0">
    <w:p w14:paraId="3474B1BF" w14:textId="77777777" w:rsidR="00A15A85" w:rsidRDefault="00A15A85" w:rsidP="00DB282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4B539" w14:textId="402E9773" w:rsidR="002D34C2" w:rsidRDefault="00CF327B" w:rsidP="00CF327B">
    <w:pPr>
      <w:pStyle w:val="Header"/>
      <w:tabs>
        <w:tab w:val="clear" w:pos="4513"/>
        <w:tab w:val="clear" w:pos="9026"/>
        <w:tab w:val="left" w:pos="2754"/>
      </w:tabs>
      <w:rPr>
        <w:sz w:val="28"/>
        <w:szCs w:val="28"/>
      </w:rPr>
    </w:pPr>
    <w:r w:rsidRPr="000C6B88">
      <w:rPr>
        <w:noProof/>
        <w:sz w:val="28"/>
        <w:szCs w:val="28"/>
        <w:lang w:eastAsia="en-GB"/>
      </w:rPr>
      <mc:AlternateContent>
        <mc:Choice Requires="wps">
          <w:drawing>
            <wp:anchor distT="0" distB="0" distL="114300" distR="114300" simplePos="0" relativeHeight="251670528" behindDoc="0" locked="0" layoutInCell="1" allowOverlap="1" wp14:anchorId="7423567E" wp14:editId="0ABA1F61">
              <wp:simplePos x="0" y="0"/>
              <wp:positionH relativeFrom="column">
                <wp:posOffset>-288759</wp:posOffset>
              </wp:positionH>
              <wp:positionV relativeFrom="paragraph">
                <wp:posOffset>464820</wp:posOffset>
              </wp:positionV>
              <wp:extent cx="6283793" cy="800100"/>
              <wp:effectExtent l="0" t="0" r="0" b="12700"/>
              <wp:wrapNone/>
              <wp:docPr id="11" name="Text Box 11"/>
              <wp:cNvGraphicFramePr/>
              <a:graphic xmlns:a="http://schemas.openxmlformats.org/drawingml/2006/main">
                <a:graphicData uri="http://schemas.microsoft.com/office/word/2010/wordprocessingShape">
                  <wps:wsp>
                    <wps:cNvSpPr txBox="1"/>
                    <wps:spPr>
                      <a:xfrm>
                        <a:off x="0" y="0"/>
                        <a:ext cx="6283793" cy="800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D2E514" w14:textId="77777777" w:rsidR="000C6B88" w:rsidRDefault="006E10DE">
                          <w:pPr>
                            <w:rPr>
                              <w:rFonts w:ascii="Arial" w:hAnsi="Arial" w:cs="Arial"/>
                              <w:color w:val="FFFFFF" w:themeColor="background1"/>
                              <w:sz w:val="44"/>
                              <w:szCs w:val="44"/>
                              <w:lang w:val="en-US"/>
                            </w:rPr>
                          </w:pPr>
                          <w:proofErr w:type="spellStart"/>
                          <w:r>
                            <w:rPr>
                              <w:rFonts w:ascii="Arial" w:hAnsi="Arial" w:cs="Arial"/>
                              <w:color w:val="FFFFFF" w:themeColor="background1"/>
                              <w:sz w:val="44"/>
                              <w:szCs w:val="44"/>
                              <w:lang w:val="en-US"/>
                            </w:rPr>
                            <w:t>Bredbury</w:t>
                          </w:r>
                          <w:proofErr w:type="spellEnd"/>
                          <w:r>
                            <w:rPr>
                              <w:rFonts w:ascii="Arial" w:hAnsi="Arial" w:cs="Arial"/>
                              <w:color w:val="FFFFFF" w:themeColor="background1"/>
                              <w:sz w:val="44"/>
                              <w:szCs w:val="44"/>
                              <w:lang w:val="en-US"/>
                            </w:rPr>
                            <w:t xml:space="preserve"> – South Manchester </w:t>
                          </w:r>
                        </w:p>
                        <w:p w14:paraId="2365908A" w14:textId="67C928D3" w:rsidR="00DE2F91" w:rsidRPr="00DE2F91" w:rsidRDefault="000C6B88">
                          <w:pPr>
                            <w:rPr>
                              <w:rFonts w:ascii="Arial" w:hAnsi="Arial" w:cs="Arial"/>
                              <w:color w:val="FFFFFF" w:themeColor="background1"/>
                              <w:sz w:val="44"/>
                              <w:szCs w:val="44"/>
                              <w:lang w:val="en-US"/>
                            </w:rPr>
                          </w:pPr>
                          <w:r>
                            <w:rPr>
                              <w:rFonts w:ascii="Arial" w:hAnsi="Arial" w:cs="Arial"/>
                              <w:color w:val="FFFFFF" w:themeColor="background1"/>
                              <w:sz w:val="44"/>
                              <w:szCs w:val="44"/>
                              <w:lang w:val="en-US"/>
                            </w:rPr>
                            <w:t>O</w:t>
                          </w:r>
                          <w:r w:rsidR="006E10DE">
                            <w:rPr>
                              <w:rFonts w:ascii="Arial" w:hAnsi="Arial" w:cs="Arial"/>
                              <w:color w:val="FFFFFF" w:themeColor="background1"/>
                              <w:sz w:val="44"/>
                              <w:szCs w:val="44"/>
                              <w:lang w:val="en-US"/>
                            </w:rPr>
                            <w:t xml:space="preserve">verhead line refurbishment </w:t>
                          </w:r>
                        </w:p>
                        <w:p w14:paraId="0A66CB2A" w14:textId="77777777" w:rsidR="00CF327B" w:rsidRPr="00DE2F91" w:rsidRDefault="00CF327B">
                          <w:pPr>
                            <w:rPr>
                              <w:rFonts w:ascii="Arial" w:hAnsi="Arial" w:cs="Arial"/>
                              <w:color w:val="FFFFFF" w:themeColor="background1"/>
                              <w:sz w:val="44"/>
                              <w:szCs w:val="44"/>
                              <w:lang w:val="en-US"/>
                            </w:rPr>
                          </w:pPr>
                          <w:r w:rsidRPr="00DE2F91">
                            <w:rPr>
                              <w:rFonts w:ascii="Arial" w:hAnsi="Arial" w:cs="Arial"/>
                              <w:color w:val="FFFFFF" w:themeColor="background1"/>
                              <w:sz w:val="44"/>
                              <w:szCs w:val="44"/>
                              <w:lang w:val="en-US"/>
                            </w:rPr>
                            <w:t xml:space="preserve">Lorem ipsum </w:t>
                          </w:r>
                          <w:proofErr w:type="spellStart"/>
                          <w:r w:rsidRPr="00DE2F91">
                            <w:rPr>
                              <w:rFonts w:ascii="Arial" w:hAnsi="Arial" w:cs="Arial"/>
                              <w:color w:val="FFFFFF" w:themeColor="background1"/>
                              <w:sz w:val="44"/>
                              <w:szCs w:val="44"/>
                              <w:lang w:val="en-US"/>
                            </w:rPr>
                            <w:t>dolar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423567E" id="_x0000_t202" coordsize="21600,21600" o:spt="202" path="m0,0l0,21600,21600,21600,21600,0xe">
              <v:stroke joinstyle="miter"/>
              <v:path gradientshapeok="t" o:connecttype="rect"/>
            </v:shapetype>
            <v:shape id="Text Box 11" o:spid="_x0000_s1026" type="#_x0000_t202" style="position:absolute;margin-left:-22.75pt;margin-top:36.6pt;width:494.8pt;height:63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" filled="f" stroked="f">
              <v:textbox>
                <w:txbxContent>
                  <w:p w14:paraId="17D2E514" w14:textId="77777777" w:rsidR="000C6B88" w:rsidRDefault="006E10DE">
                    <w:pPr>
                      <w:rPr>
                        <w:rFonts w:ascii="Arial" w:hAnsi="Arial" w:cs="Arial"/>
                        <w:color w:val="FFFFFF" w:themeColor="background1"/>
                        <w:sz w:val="44"/>
                        <w:szCs w:val="44"/>
                        <w:lang w:val="en-US"/>
                      </w:rPr>
                    </w:pPr>
                    <w:r>
                      <w:rPr>
                        <w:rFonts w:ascii="Arial" w:hAnsi="Arial" w:cs="Arial"/>
                        <w:color w:val="FFFFFF" w:themeColor="background1"/>
                        <w:sz w:val="44"/>
                        <w:szCs w:val="44"/>
                        <w:lang w:val="en-US"/>
                      </w:rPr>
                      <w:t xml:space="preserve">Bredbury – South Manchester </w:t>
                    </w:r>
                  </w:p>
                  <w:p w14:paraId="2365908A" w14:textId="67C928D3" w:rsidR="00DE2F91" w:rsidRPr="00DE2F91" w:rsidRDefault="000C6B88">
                    <w:pPr>
                      <w:rPr>
                        <w:rFonts w:ascii="Arial" w:hAnsi="Arial" w:cs="Arial"/>
                        <w:color w:val="FFFFFF" w:themeColor="background1"/>
                        <w:sz w:val="44"/>
                        <w:szCs w:val="44"/>
                        <w:lang w:val="en-US"/>
                      </w:rPr>
                    </w:pPr>
                    <w:r>
                      <w:rPr>
                        <w:rFonts w:ascii="Arial" w:hAnsi="Arial" w:cs="Arial"/>
                        <w:color w:val="FFFFFF" w:themeColor="background1"/>
                        <w:sz w:val="44"/>
                        <w:szCs w:val="44"/>
                        <w:lang w:val="en-US"/>
                      </w:rPr>
                      <w:t>O</w:t>
                    </w:r>
                    <w:r w:rsidR="006E10DE">
                      <w:rPr>
                        <w:rFonts w:ascii="Arial" w:hAnsi="Arial" w:cs="Arial"/>
                        <w:color w:val="FFFFFF" w:themeColor="background1"/>
                        <w:sz w:val="44"/>
                        <w:szCs w:val="44"/>
                        <w:lang w:val="en-US"/>
                      </w:rPr>
                      <w:t xml:space="preserve">verhead line refurbishment </w:t>
                    </w:r>
                  </w:p>
                  <w:p w14:paraId="0A66CB2A" w14:textId="77777777" w:rsidR="00CF327B" w:rsidRPr="00DE2F91" w:rsidRDefault="00CF327B">
                    <w:pPr>
                      <w:rPr>
                        <w:rFonts w:ascii="Arial" w:hAnsi="Arial" w:cs="Arial"/>
                        <w:color w:val="FFFFFF" w:themeColor="background1"/>
                        <w:sz w:val="44"/>
                        <w:szCs w:val="44"/>
                        <w:lang w:val="en-US"/>
                      </w:rPr>
                    </w:pPr>
                    <w:r w:rsidRPr="00DE2F91">
                      <w:rPr>
                        <w:rFonts w:ascii="Arial" w:hAnsi="Arial" w:cs="Arial"/>
                        <w:color w:val="FFFFFF" w:themeColor="background1"/>
                        <w:sz w:val="44"/>
                        <w:szCs w:val="44"/>
                        <w:lang w:val="en-US"/>
                      </w:rPr>
                      <w:t>Lorem ipsum dolar</w:t>
                    </w:r>
                  </w:p>
                </w:txbxContent>
              </v:textbox>
            </v:shape>
          </w:pict>
        </mc:Fallback>
      </mc:AlternateContent>
    </w:r>
    <w:r w:rsidRPr="000C6B88">
      <w:rPr>
        <w:rFonts w:ascii="Arial" w:eastAsia="Hiragino Kaku Gothic StdN W8" w:hAnsi="Arial" w:cs="Arial"/>
        <w:noProof/>
        <w:color w:val="2D327C"/>
        <w:sz w:val="28"/>
        <w:szCs w:val="28"/>
        <w:lang w:eastAsia="en-GB"/>
      </w:rPr>
      <w:drawing>
        <wp:anchor distT="0" distB="0" distL="114300" distR="114300" simplePos="0" relativeHeight="251669504" behindDoc="0" locked="0" layoutInCell="1" allowOverlap="1" wp14:anchorId="21528C9B" wp14:editId="76E8CAE8">
          <wp:simplePos x="0" y="0"/>
          <wp:positionH relativeFrom="column">
            <wp:posOffset>-979170</wp:posOffset>
          </wp:positionH>
          <wp:positionV relativeFrom="paragraph">
            <wp:posOffset>1261110</wp:posOffset>
          </wp:positionV>
          <wp:extent cx="7769225" cy="415290"/>
          <wp:effectExtent l="0" t="0" r="317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69225" cy="415290"/>
                  </a:xfrm>
                  <a:prstGeom prst="rect">
                    <a:avLst/>
                  </a:prstGeom>
                </pic:spPr>
              </pic:pic>
            </a:graphicData>
          </a:graphic>
          <wp14:sizeRelH relativeFrom="margin">
            <wp14:pctWidth>0</wp14:pctWidth>
          </wp14:sizeRelH>
          <wp14:sizeRelV relativeFrom="margin">
            <wp14:pctHeight>0</wp14:pctHeight>
          </wp14:sizeRelV>
        </wp:anchor>
      </w:drawing>
    </w:r>
    <w:r w:rsidRPr="000C6B88">
      <w:rPr>
        <w:noProof/>
        <w:sz w:val="28"/>
        <w:szCs w:val="28"/>
        <w:lang w:eastAsia="en-GB"/>
      </w:rPr>
      <mc:AlternateContent>
        <mc:Choice Requires="wps">
          <w:drawing>
            <wp:anchor distT="0" distB="0" distL="0" distR="0" simplePos="0" relativeHeight="251666432" behindDoc="0" locked="0" layoutInCell="1" allowOverlap="1" wp14:anchorId="04149253" wp14:editId="243E3B58">
              <wp:simplePos x="0" y="0"/>
              <wp:positionH relativeFrom="column">
                <wp:posOffset>-978535</wp:posOffset>
              </wp:positionH>
              <wp:positionV relativeFrom="paragraph">
                <wp:posOffset>-449580</wp:posOffset>
              </wp:positionV>
              <wp:extent cx="7656830" cy="2402840"/>
              <wp:effectExtent l="0" t="0" r="0" b="10160"/>
              <wp:wrapThrough wrapText="bothSides">
                <wp:wrapPolygon edited="0">
                  <wp:start x="0" y="0"/>
                  <wp:lineTo x="0" y="21463"/>
                  <wp:lineTo x="21496" y="21463"/>
                  <wp:lineTo x="21496" y="0"/>
                  <wp:lineTo x="0" y="0"/>
                </wp:wrapPolygon>
              </wp:wrapThrough>
              <wp:docPr id="2" name="Rectangle 2"/>
              <wp:cNvGraphicFramePr/>
              <a:graphic xmlns:a="http://schemas.openxmlformats.org/drawingml/2006/main">
                <a:graphicData uri="http://schemas.microsoft.com/office/word/2010/wordprocessingShape">
                  <wps:wsp>
                    <wps:cNvSpPr/>
                    <wps:spPr>
                      <a:xfrm>
                        <a:off x="0" y="0"/>
                        <a:ext cx="7656830" cy="2402840"/>
                      </a:xfrm>
                      <a:prstGeom prst="rect">
                        <a:avLst/>
                      </a:prstGeom>
                      <a:solidFill>
                        <a:srgbClr val="2D327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E86C2" id="Rectangle 2" o:spid="_x0000_s1026" style="position:absolute;margin-left:-77.05pt;margin-top:-35.35pt;width:602.9pt;height:189.2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" fillcolor="#2d327c" stroked="f" strokeweight="1pt">
              <w10:wrap type="through"/>
            </v:rect>
          </w:pict>
        </mc:Fallback>
      </mc:AlternateContent>
    </w:r>
    <w:r w:rsidR="002D34C2" w:rsidRPr="000C6B88">
      <w:rPr>
        <w:rFonts w:ascii="Arial" w:hAnsi="Arial" w:cs="Arial"/>
        <w:noProof/>
        <w:sz w:val="28"/>
        <w:szCs w:val="28"/>
        <w:lang w:eastAsia="en-GB"/>
      </w:rPr>
      <w:drawing>
        <wp:anchor distT="0" distB="0" distL="114300" distR="114300" simplePos="0" relativeHeight="251668480" behindDoc="1" locked="0" layoutInCell="1" allowOverlap="1" wp14:anchorId="79F88F1F" wp14:editId="4F978D4D">
          <wp:simplePos x="0" y="0"/>
          <wp:positionH relativeFrom="column">
            <wp:posOffset>4280535</wp:posOffset>
          </wp:positionH>
          <wp:positionV relativeFrom="paragraph">
            <wp:posOffset>-180975</wp:posOffset>
          </wp:positionV>
          <wp:extent cx="2002790" cy="413385"/>
          <wp:effectExtent l="0" t="0" r="3810" b="0"/>
          <wp:wrapTight wrapText="bothSides">
            <wp:wrapPolygon edited="0">
              <wp:start x="17806" y="0"/>
              <wp:lineTo x="0" y="2654"/>
              <wp:lineTo x="0" y="17253"/>
              <wp:lineTo x="13697" y="19908"/>
              <wp:lineTo x="16162" y="19908"/>
              <wp:lineTo x="21367" y="17253"/>
              <wp:lineTo x="21367" y="1327"/>
              <wp:lineTo x="19176" y="0"/>
              <wp:lineTo x="17806" y="0"/>
            </wp:wrapPolygon>
          </wp:wrapTight>
          <wp:docPr id="26" name="Picture 26" descr="\\jbp-wsbs\worddoc\CLIENTS\National Grid\Templates\Logo\ng-logo-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p-wsbs\worddoc\CLIENTS\National Grid\Templates\Logo\ng-logo-white.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02790" cy="41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91C08" w14:textId="77777777" w:rsidR="00DB282D" w:rsidRDefault="00531139">
    <w:pPr>
      <w:pStyle w:val="Header"/>
    </w:pPr>
    <w:r>
      <w:rPr>
        <w:rFonts w:ascii="Arial" w:hAnsi="Arial" w:cs="Arial"/>
        <w:noProof/>
        <w:lang w:eastAsia="en-GB"/>
      </w:rPr>
      <w:drawing>
        <wp:anchor distT="0" distB="0" distL="114300" distR="114300" simplePos="0" relativeHeight="251661312" behindDoc="1" locked="0" layoutInCell="1" allowOverlap="1" wp14:anchorId="3D68BB3B" wp14:editId="75E3A5AA">
          <wp:simplePos x="0" y="0"/>
          <wp:positionH relativeFrom="column">
            <wp:posOffset>4280535</wp:posOffset>
          </wp:positionH>
          <wp:positionV relativeFrom="paragraph">
            <wp:posOffset>10160</wp:posOffset>
          </wp:positionV>
          <wp:extent cx="2002790" cy="413385"/>
          <wp:effectExtent l="0" t="0" r="0" b="5715"/>
          <wp:wrapTight wrapText="bothSides">
            <wp:wrapPolygon edited="0">
              <wp:start x="18080" y="0"/>
              <wp:lineTo x="0" y="1991"/>
              <wp:lineTo x="0" y="17917"/>
              <wp:lineTo x="13971" y="20903"/>
              <wp:lineTo x="16231" y="20903"/>
              <wp:lineTo x="21367" y="17917"/>
              <wp:lineTo x="21367" y="995"/>
              <wp:lineTo x="19107" y="0"/>
              <wp:lineTo x="18080" y="0"/>
            </wp:wrapPolygon>
          </wp:wrapTight>
          <wp:docPr id="5" name="Picture 5" descr="\\jbp-wsbs\worddoc\CLIENTS\National Grid\Templates\Logo\ng-logo-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p-wsbs\worddoc\CLIENTS\National Grid\Templates\Logo\ng-logo-white.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02790" cy="413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isplayBackgroundShap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82D"/>
    <w:rsid w:val="000B6DDD"/>
    <w:rsid w:val="000C445A"/>
    <w:rsid w:val="000C6B88"/>
    <w:rsid w:val="00172C85"/>
    <w:rsid w:val="00174FB4"/>
    <w:rsid w:val="002D34C2"/>
    <w:rsid w:val="0034631E"/>
    <w:rsid w:val="00360985"/>
    <w:rsid w:val="004925AB"/>
    <w:rsid w:val="00531139"/>
    <w:rsid w:val="005A4026"/>
    <w:rsid w:val="006E10DE"/>
    <w:rsid w:val="00711B53"/>
    <w:rsid w:val="007B58AA"/>
    <w:rsid w:val="007D06EF"/>
    <w:rsid w:val="008F6F46"/>
    <w:rsid w:val="00956DB3"/>
    <w:rsid w:val="009E5B42"/>
    <w:rsid w:val="009F3D1D"/>
    <w:rsid w:val="00A15A85"/>
    <w:rsid w:val="00A43C8B"/>
    <w:rsid w:val="00BB09EF"/>
    <w:rsid w:val="00BD60ED"/>
    <w:rsid w:val="00CF327B"/>
    <w:rsid w:val="00DB282D"/>
    <w:rsid w:val="00DE2F9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DC23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C6B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82D"/>
    <w:pPr>
      <w:tabs>
        <w:tab w:val="center" w:pos="4513"/>
        <w:tab w:val="right" w:pos="9026"/>
      </w:tabs>
    </w:pPr>
  </w:style>
  <w:style w:type="character" w:customStyle="1" w:styleId="HeaderChar">
    <w:name w:val="Header Char"/>
    <w:basedOn w:val="DefaultParagraphFont"/>
    <w:link w:val="Header"/>
    <w:uiPriority w:val="99"/>
    <w:rsid w:val="00DB282D"/>
  </w:style>
  <w:style w:type="paragraph" w:styleId="Footer">
    <w:name w:val="footer"/>
    <w:basedOn w:val="Normal"/>
    <w:link w:val="FooterChar"/>
    <w:uiPriority w:val="99"/>
    <w:unhideWhenUsed/>
    <w:rsid w:val="00DB282D"/>
    <w:pPr>
      <w:tabs>
        <w:tab w:val="center" w:pos="4513"/>
        <w:tab w:val="right" w:pos="9026"/>
      </w:tabs>
    </w:pPr>
  </w:style>
  <w:style w:type="character" w:customStyle="1" w:styleId="FooterChar">
    <w:name w:val="Footer Char"/>
    <w:basedOn w:val="DefaultParagraphFont"/>
    <w:link w:val="Footer"/>
    <w:uiPriority w:val="99"/>
    <w:rsid w:val="00DB282D"/>
  </w:style>
  <w:style w:type="paragraph" w:styleId="NormalWeb">
    <w:name w:val="Normal (Web)"/>
    <w:basedOn w:val="Normal"/>
    <w:uiPriority w:val="99"/>
    <w:unhideWhenUsed/>
    <w:rsid w:val="000C6B88"/>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00BCD98-4460-3B43-B659-8A8864DA4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996</Words>
  <Characters>5681</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Evans</dc:creator>
  <cp:keywords/>
  <dc:description/>
  <cp:lastModifiedBy>Jane Burgess</cp:lastModifiedBy>
  <cp:revision>2</cp:revision>
  <dcterms:created xsi:type="dcterms:W3CDTF">2017-03-01T12:41:00Z</dcterms:created>
  <dcterms:modified xsi:type="dcterms:W3CDTF">2017-03-01T12:41:00Z</dcterms:modified>
</cp:coreProperties>
</file>